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66B" w:rsidRDefault="00A64C62" w:rsidP="0096166B">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-758825</wp:posOffset>
            </wp:positionH>
            <wp:positionV relativeFrom="paragraph">
              <wp:posOffset>-264795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rsidR="0096166B" w:rsidRDefault="0096166B" w:rsidP="0096166B">
      <w:pPr>
        <w:pStyle w:val="Heading3"/>
        <w:widowControl/>
        <w:tabs>
          <w:tab w:val="center" w:pos="4680"/>
        </w:tabs>
        <w:suppressAutoHyphens/>
        <w:rPr>
          <w:rFonts w:ascii="Bookman Old Style" w:hAnsi="Bookman Old Style"/>
        </w:rPr>
      </w:pPr>
    </w:p>
    <w:p w:rsidR="0096166B" w:rsidRDefault="0096166B" w:rsidP="0096166B">
      <w:pPr>
        <w:pStyle w:val="Heading3"/>
        <w:widowControl/>
        <w:tabs>
          <w:tab w:val="center" w:pos="4680"/>
        </w:tabs>
        <w:suppressAutoHyphens/>
        <w:rPr>
          <w:rFonts w:ascii="Bookman Old Style" w:hAnsi="Bookman Old Style"/>
        </w:rPr>
      </w:pPr>
    </w:p>
    <w:p w:rsidR="0096166B" w:rsidRDefault="0096166B" w:rsidP="0096166B">
      <w:pPr>
        <w:pStyle w:val="Heading3"/>
        <w:widowControl/>
        <w:tabs>
          <w:tab w:val="center" w:pos="4680"/>
        </w:tabs>
        <w:suppressAutoHyphens/>
        <w:rPr>
          <w:rFonts w:ascii="Bookman Old Style" w:hAnsi="Bookman Old Style"/>
        </w:rPr>
      </w:pPr>
    </w:p>
    <w:p w:rsidR="0096166B" w:rsidRDefault="0096166B" w:rsidP="0096166B">
      <w:pPr>
        <w:pStyle w:val="Heading3"/>
        <w:widowControl/>
        <w:tabs>
          <w:tab w:val="center" w:pos="4680"/>
        </w:tabs>
        <w:suppressAutoHyphens/>
        <w:rPr>
          <w:rFonts w:ascii="Bookman Old Style" w:hAnsi="Bookman Old Style"/>
        </w:rPr>
      </w:pPr>
    </w:p>
    <w:p w:rsidR="0096166B" w:rsidRDefault="0096166B" w:rsidP="0096166B">
      <w:pPr>
        <w:pStyle w:val="Heading3"/>
        <w:widowControl/>
        <w:tabs>
          <w:tab w:val="center" w:pos="4680"/>
        </w:tabs>
        <w:suppressAutoHyphens/>
        <w:rPr>
          <w:rFonts w:ascii="Bookman Old Style" w:hAnsi="Bookman Old Style"/>
        </w:rPr>
      </w:pPr>
    </w:p>
    <w:p w:rsidR="0096166B" w:rsidRDefault="0096166B" w:rsidP="0096166B">
      <w:pPr>
        <w:widowControl/>
        <w:tabs>
          <w:tab w:val="left" w:pos="-720"/>
        </w:tabs>
        <w:suppressAutoHyphens/>
        <w:rPr>
          <w:rFonts w:ascii="Bookman Old Style" w:hAnsi="Bookman Old Style"/>
        </w:rPr>
      </w:pPr>
    </w:p>
    <w:p w:rsidR="005A281D" w:rsidRPr="00E56961" w:rsidRDefault="005A281D" w:rsidP="00E56961">
      <w:pPr>
        <w:pStyle w:val="Heading3"/>
        <w:widowControl/>
        <w:tabs>
          <w:tab w:val="center" w:pos="4680"/>
        </w:tabs>
        <w:suppressAutoHyphens/>
        <w:rPr>
          <w:rFonts w:ascii="Bookman Old Style" w:hAnsi="Bookman Old Style"/>
          <w:szCs w:val="24"/>
        </w:rPr>
      </w:pPr>
      <w:r w:rsidRPr="00E56961">
        <w:rPr>
          <w:rFonts w:ascii="Bookman Old Style" w:hAnsi="Bookman Old Style"/>
          <w:szCs w:val="24"/>
        </w:rPr>
        <w:t>APPEAL TRIBUNAL DECISION</w:t>
      </w:r>
    </w:p>
    <w:p w:rsidR="005A281D" w:rsidRPr="00E56961" w:rsidRDefault="005A281D" w:rsidP="00E56961">
      <w:pPr>
        <w:widowControl/>
        <w:tabs>
          <w:tab w:val="left" w:pos="-720"/>
        </w:tabs>
        <w:suppressAutoHyphens/>
        <w:rPr>
          <w:rFonts w:ascii="Bookman Old Style" w:hAnsi="Bookman Old Style"/>
          <w:szCs w:val="24"/>
        </w:rPr>
      </w:pPr>
    </w:p>
    <w:p w:rsidR="005A281D" w:rsidRPr="00E56961" w:rsidRDefault="005A281D" w:rsidP="00E56961">
      <w:pPr>
        <w:widowControl/>
        <w:tabs>
          <w:tab w:val="center" w:pos="4680"/>
        </w:tabs>
        <w:suppressAutoHyphens/>
        <w:jc w:val="center"/>
        <w:outlineLvl w:val="0"/>
        <w:rPr>
          <w:rFonts w:ascii="Bookman Old Style" w:hAnsi="Bookman Old Style"/>
          <w:szCs w:val="24"/>
        </w:rPr>
      </w:pPr>
      <w:r w:rsidRPr="00E56961">
        <w:rPr>
          <w:rFonts w:ascii="Bookman Old Style" w:hAnsi="Bookman Old Style"/>
          <w:b/>
          <w:szCs w:val="24"/>
        </w:rPr>
        <w:t xml:space="preserve">Docket </w:t>
      </w:r>
      <w:r w:rsidR="00AF4BFC" w:rsidRPr="00E56961">
        <w:rPr>
          <w:rFonts w:ascii="Bookman Old Style" w:hAnsi="Bookman Old Style"/>
          <w:b/>
          <w:szCs w:val="24"/>
        </w:rPr>
        <w:t>number:</w:t>
      </w:r>
      <w:r w:rsidRPr="00E56961">
        <w:rPr>
          <w:rFonts w:ascii="Bookman Old Style" w:hAnsi="Bookman Old Style"/>
          <w:szCs w:val="24"/>
        </w:rPr>
        <w:t xml:space="preserve"> </w:t>
      </w:r>
      <w:r w:rsidR="002A41A3">
        <w:rPr>
          <w:rFonts w:ascii="Bookman Old Style" w:hAnsi="Bookman Old Style"/>
          <w:szCs w:val="24"/>
        </w:rPr>
        <w:t xml:space="preserve">20 </w:t>
      </w:r>
      <w:proofErr w:type="gramStart"/>
      <w:r w:rsidR="002A41A3">
        <w:rPr>
          <w:rFonts w:ascii="Bookman Old Style" w:hAnsi="Bookman Old Style"/>
          <w:szCs w:val="24"/>
        </w:rPr>
        <w:t>0373</w:t>
      </w:r>
      <w:r w:rsidRPr="00E56961">
        <w:rPr>
          <w:rFonts w:ascii="Bookman Old Style" w:hAnsi="Bookman Old Style"/>
          <w:szCs w:val="24"/>
        </w:rPr>
        <w:t xml:space="preserve">  </w:t>
      </w:r>
      <w:r w:rsidRPr="00E56961">
        <w:rPr>
          <w:rFonts w:ascii="Bookman Old Style" w:hAnsi="Bookman Old Style"/>
          <w:b/>
          <w:szCs w:val="24"/>
        </w:rPr>
        <w:t>Hearing</w:t>
      </w:r>
      <w:proofErr w:type="gramEnd"/>
      <w:r w:rsidRPr="00E56961">
        <w:rPr>
          <w:rFonts w:ascii="Bookman Old Style" w:hAnsi="Bookman Old Style"/>
          <w:b/>
          <w:szCs w:val="24"/>
        </w:rPr>
        <w:t xml:space="preserve"> </w:t>
      </w:r>
      <w:r w:rsidR="00AF4BFC" w:rsidRPr="00E56961">
        <w:rPr>
          <w:rFonts w:ascii="Bookman Old Style" w:hAnsi="Bookman Old Style"/>
          <w:b/>
          <w:szCs w:val="24"/>
        </w:rPr>
        <w:t>d</w:t>
      </w:r>
      <w:r w:rsidRPr="00E56961">
        <w:rPr>
          <w:rFonts w:ascii="Bookman Old Style" w:hAnsi="Bookman Old Style"/>
          <w:b/>
          <w:szCs w:val="24"/>
        </w:rPr>
        <w:t>ate:</w:t>
      </w:r>
      <w:r w:rsidRPr="00E56961">
        <w:rPr>
          <w:rFonts w:ascii="Bookman Old Style" w:hAnsi="Bookman Old Style"/>
          <w:szCs w:val="24"/>
        </w:rPr>
        <w:t xml:space="preserve"> </w:t>
      </w:r>
      <w:r w:rsidR="002A41A3">
        <w:rPr>
          <w:rFonts w:ascii="Bookman Old Style" w:hAnsi="Bookman Old Style"/>
          <w:szCs w:val="24"/>
        </w:rPr>
        <w:t>May 4</w:t>
      </w:r>
      <w:r w:rsidR="00A64C62">
        <w:rPr>
          <w:rFonts w:ascii="Bookman Old Style" w:hAnsi="Bookman Old Style"/>
          <w:szCs w:val="24"/>
        </w:rPr>
        <w:t xml:space="preserve">, 2020 </w:t>
      </w:r>
    </w:p>
    <w:p w:rsidR="005A281D" w:rsidRPr="00E56961" w:rsidRDefault="005A281D" w:rsidP="00E56961">
      <w:pPr>
        <w:widowControl/>
        <w:tabs>
          <w:tab w:val="left" w:pos="-1440"/>
          <w:tab w:val="left" w:pos="-720"/>
          <w:tab w:val="left" w:pos="0"/>
          <w:tab w:val="left" w:pos="5760"/>
        </w:tabs>
        <w:suppressAutoHyphens/>
        <w:ind w:right="-360"/>
        <w:rPr>
          <w:rFonts w:ascii="Bookman Old Style" w:hAnsi="Bookman Old Style"/>
          <w:szCs w:val="24"/>
        </w:rPr>
      </w:pPr>
    </w:p>
    <w:p w:rsidR="005A281D" w:rsidRPr="00E56961" w:rsidRDefault="005A281D" w:rsidP="00E56961">
      <w:pPr>
        <w:widowControl/>
        <w:tabs>
          <w:tab w:val="left" w:pos="-1440"/>
          <w:tab w:val="left" w:pos="-720"/>
          <w:tab w:val="left" w:pos="0"/>
          <w:tab w:val="left" w:pos="5760"/>
        </w:tabs>
        <w:suppressAutoHyphens/>
        <w:ind w:right="-360"/>
        <w:outlineLvl w:val="0"/>
        <w:rPr>
          <w:rFonts w:ascii="Bookman Old Style" w:hAnsi="Bookman Old Style"/>
          <w:szCs w:val="24"/>
        </w:rPr>
      </w:pPr>
      <w:r w:rsidRPr="00E56961">
        <w:rPr>
          <w:rFonts w:ascii="Bookman Old Style" w:hAnsi="Bookman Old Style"/>
          <w:b/>
          <w:szCs w:val="24"/>
        </w:rPr>
        <w:t>CLAIMANT:</w:t>
      </w:r>
    </w:p>
    <w:p w:rsidR="005A281D" w:rsidRPr="00E56961" w:rsidRDefault="005A281D" w:rsidP="00E56961">
      <w:pPr>
        <w:widowControl/>
        <w:tabs>
          <w:tab w:val="left" w:pos="-1440"/>
          <w:tab w:val="left" w:pos="-720"/>
          <w:tab w:val="left" w:pos="0"/>
          <w:tab w:val="left" w:pos="5760"/>
        </w:tabs>
        <w:suppressAutoHyphens/>
        <w:ind w:right="-360"/>
        <w:rPr>
          <w:rFonts w:ascii="Bookman Old Style" w:hAnsi="Bookman Old Style"/>
          <w:szCs w:val="24"/>
        </w:rPr>
      </w:pPr>
    </w:p>
    <w:p w:rsidR="002A41A3" w:rsidRPr="002A41A3" w:rsidRDefault="002A41A3" w:rsidP="002A41A3">
      <w:pPr>
        <w:widowControl/>
        <w:tabs>
          <w:tab w:val="left" w:pos="-1440"/>
          <w:tab w:val="left" w:pos="-720"/>
          <w:tab w:val="left" w:pos="0"/>
          <w:tab w:val="left" w:pos="5760"/>
        </w:tabs>
        <w:suppressAutoHyphens/>
        <w:ind w:right="-360"/>
        <w:rPr>
          <w:rFonts w:ascii="Bookman Old Style" w:hAnsi="Bookman Old Style"/>
          <w:szCs w:val="24"/>
        </w:rPr>
      </w:pPr>
      <w:r w:rsidRPr="002A41A3">
        <w:rPr>
          <w:rFonts w:ascii="Bookman Old Style" w:hAnsi="Bookman Old Style"/>
          <w:szCs w:val="24"/>
        </w:rPr>
        <w:t>CHELSEA MOON</w:t>
      </w:r>
    </w:p>
    <w:p w:rsidR="00585BF9" w:rsidRDefault="00585BF9" w:rsidP="00E56961">
      <w:pPr>
        <w:widowControl/>
        <w:tabs>
          <w:tab w:val="left" w:pos="-1440"/>
          <w:tab w:val="left" w:pos="-720"/>
          <w:tab w:val="left" w:pos="0"/>
          <w:tab w:val="left" w:pos="5760"/>
        </w:tabs>
        <w:suppressAutoHyphens/>
        <w:ind w:right="-360"/>
        <w:rPr>
          <w:rFonts w:ascii="Bookman Old Style" w:hAnsi="Bookman Old Style"/>
          <w:szCs w:val="24"/>
        </w:rPr>
      </w:pPr>
    </w:p>
    <w:p w:rsidR="00E40A6E" w:rsidRDefault="00E40A6E" w:rsidP="00E56961">
      <w:pPr>
        <w:widowControl/>
        <w:tabs>
          <w:tab w:val="left" w:pos="-1440"/>
          <w:tab w:val="left" w:pos="-720"/>
          <w:tab w:val="left" w:pos="0"/>
          <w:tab w:val="left" w:pos="5760"/>
        </w:tabs>
        <w:suppressAutoHyphens/>
        <w:ind w:right="-360"/>
        <w:rPr>
          <w:rFonts w:ascii="Bookman Old Style" w:hAnsi="Bookman Old Style"/>
          <w:szCs w:val="24"/>
        </w:rPr>
      </w:pPr>
    </w:p>
    <w:p w:rsidR="00E40A6E" w:rsidRDefault="00E40A6E" w:rsidP="00E56961">
      <w:pPr>
        <w:widowControl/>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5A281D" w:rsidRPr="00E56961" w:rsidRDefault="005A281D" w:rsidP="00E56961">
      <w:pPr>
        <w:widowControl/>
        <w:tabs>
          <w:tab w:val="left" w:pos="-1440"/>
          <w:tab w:val="left" w:pos="-720"/>
          <w:tab w:val="left" w:pos="0"/>
          <w:tab w:val="left" w:pos="5760"/>
        </w:tabs>
        <w:suppressAutoHyphens/>
        <w:ind w:right="-360"/>
        <w:rPr>
          <w:rFonts w:ascii="Bookman Old Style" w:hAnsi="Bookman Old Style"/>
          <w:szCs w:val="24"/>
        </w:rPr>
      </w:pPr>
      <w:r w:rsidRPr="00E56961">
        <w:rPr>
          <w:rFonts w:ascii="Bookman Old Style" w:hAnsi="Bookman Old Style"/>
          <w:b/>
          <w:szCs w:val="24"/>
        </w:rPr>
        <w:t>CLAIMANT APPEARANCES:</w:t>
      </w:r>
      <w:r w:rsidRPr="00E56961">
        <w:rPr>
          <w:rFonts w:ascii="Bookman Old Style" w:hAnsi="Bookman Old Style"/>
          <w:b/>
          <w:szCs w:val="24"/>
        </w:rPr>
        <w:tab/>
      </w:r>
      <w:r w:rsidR="00AF4BFC" w:rsidRPr="00E56961">
        <w:rPr>
          <w:rFonts w:ascii="Bookman Old Style" w:hAnsi="Bookman Old Style"/>
          <w:b/>
          <w:szCs w:val="24"/>
        </w:rPr>
        <w:t>DETS</w:t>
      </w:r>
      <w:r w:rsidRPr="00E56961">
        <w:rPr>
          <w:rFonts w:ascii="Bookman Old Style" w:hAnsi="Bookman Old Style"/>
          <w:b/>
          <w:szCs w:val="24"/>
        </w:rPr>
        <w:t xml:space="preserve"> APPEARANCES:</w:t>
      </w:r>
    </w:p>
    <w:p w:rsidR="005A281D" w:rsidRPr="00E56961" w:rsidRDefault="005A281D" w:rsidP="00E56961">
      <w:pPr>
        <w:widowControl/>
        <w:tabs>
          <w:tab w:val="left" w:pos="-1440"/>
          <w:tab w:val="left" w:pos="-720"/>
          <w:tab w:val="left" w:pos="0"/>
          <w:tab w:val="left" w:pos="5760"/>
        </w:tabs>
        <w:suppressAutoHyphens/>
        <w:ind w:right="-360"/>
        <w:rPr>
          <w:rFonts w:ascii="Bookman Old Style" w:hAnsi="Bookman Old Style"/>
          <w:szCs w:val="24"/>
        </w:rPr>
      </w:pPr>
    </w:p>
    <w:p w:rsidR="005A281D" w:rsidRPr="00E56961" w:rsidRDefault="002A41A3" w:rsidP="00E56961">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Chelsea Moon</w:t>
      </w:r>
      <w:r w:rsidR="005A281D" w:rsidRPr="00E56961">
        <w:rPr>
          <w:rFonts w:ascii="Bookman Old Style" w:hAnsi="Bookman Old Style"/>
          <w:szCs w:val="24"/>
        </w:rPr>
        <w:tab/>
        <w:t>None</w:t>
      </w:r>
    </w:p>
    <w:p w:rsidR="005A281D" w:rsidRPr="00E56961" w:rsidRDefault="005A281D" w:rsidP="00E56961">
      <w:pPr>
        <w:widowControl/>
        <w:tabs>
          <w:tab w:val="left" w:pos="-1440"/>
          <w:tab w:val="left" w:pos="-720"/>
          <w:tab w:val="left" w:pos="0"/>
          <w:tab w:val="left" w:pos="5760"/>
        </w:tabs>
        <w:suppressAutoHyphens/>
        <w:ind w:right="-360"/>
        <w:rPr>
          <w:rFonts w:ascii="Bookman Old Style" w:hAnsi="Bookman Old Style"/>
          <w:szCs w:val="24"/>
        </w:rPr>
      </w:pPr>
    </w:p>
    <w:p w:rsidR="005A281D" w:rsidRPr="00E56961" w:rsidRDefault="005A281D" w:rsidP="00E56961">
      <w:pPr>
        <w:pStyle w:val="Heading4"/>
        <w:jc w:val="center"/>
        <w:rPr>
          <w:rFonts w:ascii="Bookman Old Style" w:hAnsi="Bookman Old Style"/>
          <w:szCs w:val="24"/>
        </w:rPr>
      </w:pPr>
      <w:r w:rsidRPr="00E56961">
        <w:rPr>
          <w:rFonts w:ascii="Bookman Old Style" w:hAnsi="Bookman Old Style"/>
          <w:szCs w:val="24"/>
        </w:rPr>
        <w:t>CASE HISTORY</w:t>
      </w:r>
    </w:p>
    <w:p w:rsidR="005A281D" w:rsidRPr="00E56961" w:rsidRDefault="005A281D" w:rsidP="00E56961">
      <w:pPr>
        <w:tabs>
          <w:tab w:val="left" w:pos="-1440"/>
          <w:tab w:val="left" w:pos="-720"/>
        </w:tabs>
        <w:rPr>
          <w:rFonts w:ascii="Bookman Old Style" w:hAnsi="Bookman Old Style"/>
          <w:szCs w:val="24"/>
        </w:rPr>
      </w:pPr>
    </w:p>
    <w:p w:rsidR="00410F02" w:rsidRPr="00E56961" w:rsidRDefault="00410F02" w:rsidP="00E56961">
      <w:pPr>
        <w:rPr>
          <w:rFonts w:ascii="Bookman Old Style" w:hAnsi="Bookman Old Style"/>
          <w:szCs w:val="24"/>
        </w:rPr>
      </w:pPr>
      <w:r w:rsidRPr="00E56961">
        <w:rPr>
          <w:rFonts w:ascii="Bookman Old Style" w:hAnsi="Bookman Old Style"/>
          <w:szCs w:val="24"/>
        </w:rPr>
        <w:t>The claimant timely appealed a</w:t>
      </w:r>
      <w:r w:rsidR="009700E4">
        <w:rPr>
          <w:rFonts w:ascii="Bookman Old Style" w:hAnsi="Bookman Old Style"/>
          <w:szCs w:val="24"/>
        </w:rPr>
        <w:t>n April 13</w:t>
      </w:r>
      <w:r w:rsidR="00122C2F">
        <w:rPr>
          <w:rFonts w:ascii="Bookman Old Style" w:hAnsi="Bookman Old Style"/>
          <w:szCs w:val="24"/>
        </w:rPr>
        <w:t>, 2020</w:t>
      </w:r>
      <w:r w:rsidRPr="00E56961">
        <w:rPr>
          <w:rFonts w:ascii="Bookman Old Style" w:hAnsi="Bookman Old Style"/>
          <w:szCs w:val="24"/>
        </w:rPr>
        <w:t xml:space="preserve"> determination which denied benefits under </w:t>
      </w:r>
      <w:r w:rsidR="00122C2F">
        <w:rPr>
          <w:rFonts w:ascii="Bookman Old Style" w:hAnsi="Bookman Old Style"/>
          <w:szCs w:val="24"/>
        </w:rPr>
        <w:t>23.20.378</w:t>
      </w:r>
      <w:r w:rsidRPr="00E56961">
        <w:rPr>
          <w:rFonts w:ascii="Bookman Old Style" w:hAnsi="Bookman Old Style"/>
          <w:szCs w:val="24"/>
        </w:rPr>
        <w:t xml:space="preserve">. The issue before the Appeal Tribunal is </w:t>
      </w:r>
      <w:r w:rsidR="00122C2F">
        <w:rPr>
          <w:rFonts w:ascii="Bookman Old Style" w:hAnsi="Bookman Old Style"/>
          <w:szCs w:val="24"/>
        </w:rPr>
        <w:t>whether the claimant is eligible for unemployment insurance benefits while engaged in self-employment.</w:t>
      </w:r>
    </w:p>
    <w:p w:rsidR="005A281D" w:rsidRPr="00E56961" w:rsidRDefault="005A281D" w:rsidP="00E56961">
      <w:pPr>
        <w:tabs>
          <w:tab w:val="left" w:pos="-1440"/>
          <w:tab w:val="left" w:pos="-720"/>
        </w:tabs>
        <w:rPr>
          <w:rFonts w:ascii="Bookman Old Style" w:hAnsi="Bookman Old Style"/>
          <w:szCs w:val="24"/>
        </w:rPr>
      </w:pPr>
    </w:p>
    <w:p w:rsidR="005A281D" w:rsidRPr="00E56961" w:rsidRDefault="005A281D" w:rsidP="00E56961">
      <w:pPr>
        <w:pStyle w:val="Heading4"/>
        <w:jc w:val="center"/>
        <w:rPr>
          <w:rFonts w:ascii="Bookman Old Style" w:hAnsi="Bookman Old Style"/>
          <w:szCs w:val="24"/>
        </w:rPr>
      </w:pPr>
      <w:r w:rsidRPr="00E56961">
        <w:rPr>
          <w:rFonts w:ascii="Bookman Old Style" w:hAnsi="Bookman Old Style"/>
          <w:szCs w:val="24"/>
        </w:rPr>
        <w:t>FINDINGS OF FACT</w:t>
      </w:r>
    </w:p>
    <w:p w:rsidR="005A281D" w:rsidRPr="00E56961" w:rsidRDefault="005A281D" w:rsidP="00E56961">
      <w:pPr>
        <w:tabs>
          <w:tab w:val="left" w:pos="-1440"/>
          <w:tab w:val="left" w:pos="-720"/>
        </w:tabs>
        <w:rPr>
          <w:rFonts w:ascii="Bookman Old Style" w:hAnsi="Bookman Old Style"/>
          <w:szCs w:val="24"/>
        </w:rPr>
      </w:pPr>
    </w:p>
    <w:p w:rsidR="00122C2F" w:rsidRDefault="00410F02" w:rsidP="00E56961">
      <w:pPr>
        <w:tabs>
          <w:tab w:val="left" w:pos="-1440"/>
          <w:tab w:val="left" w:pos="-720"/>
        </w:tabs>
        <w:rPr>
          <w:rFonts w:ascii="Bookman Old Style" w:hAnsi="Bookman Old Style"/>
          <w:szCs w:val="24"/>
        </w:rPr>
      </w:pPr>
      <w:r w:rsidRPr="00E56961">
        <w:rPr>
          <w:rFonts w:ascii="Bookman Old Style" w:hAnsi="Bookman Old Style"/>
          <w:szCs w:val="24"/>
        </w:rPr>
        <w:t xml:space="preserve">The claimant established a claim for unemployment insurance benefits effective </w:t>
      </w:r>
      <w:r w:rsidR="00BF5CA4">
        <w:rPr>
          <w:rFonts w:ascii="Bookman Old Style" w:hAnsi="Bookman Old Style"/>
          <w:szCs w:val="24"/>
        </w:rPr>
        <w:t>March 29</w:t>
      </w:r>
      <w:r w:rsidR="00122C2F">
        <w:rPr>
          <w:rFonts w:ascii="Bookman Old Style" w:hAnsi="Bookman Old Style"/>
          <w:szCs w:val="24"/>
        </w:rPr>
        <w:t>, 2020</w:t>
      </w:r>
      <w:r w:rsidRPr="00E56961">
        <w:rPr>
          <w:rFonts w:ascii="Bookman Old Style" w:hAnsi="Bookman Old Style"/>
          <w:szCs w:val="24"/>
        </w:rPr>
        <w:t xml:space="preserve">. </w:t>
      </w:r>
      <w:r w:rsidR="00122C2F">
        <w:rPr>
          <w:rFonts w:ascii="Bookman Old Style" w:hAnsi="Bookman Old Style"/>
          <w:szCs w:val="24"/>
        </w:rPr>
        <w:t>The claiman</w:t>
      </w:r>
      <w:r w:rsidR="00BF5CA4">
        <w:rPr>
          <w:rFonts w:ascii="Bookman Old Style" w:hAnsi="Bookman Old Style"/>
          <w:szCs w:val="24"/>
        </w:rPr>
        <w:t>t last worked for an employer February 27, 2020. Her</w:t>
      </w:r>
      <w:r w:rsidR="00122C2F">
        <w:rPr>
          <w:rFonts w:ascii="Bookman Old Style" w:hAnsi="Bookman Old Style"/>
          <w:szCs w:val="24"/>
        </w:rPr>
        <w:t xml:space="preserve"> claim for benefits is based on wages earned working </w:t>
      </w:r>
      <w:r w:rsidR="00BF5CA4">
        <w:rPr>
          <w:rFonts w:ascii="Bookman Old Style" w:hAnsi="Bookman Old Style"/>
          <w:szCs w:val="24"/>
        </w:rPr>
        <w:t>for that employer</w:t>
      </w:r>
      <w:r w:rsidR="00122C2F">
        <w:rPr>
          <w:rFonts w:ascii="Bookman Old Style" w:hAnsi="Bookman Old Style"/>
          <w:szCs w:val="24"/>
        </w:rPr>
        <w:t xml:space="preserve">. The claimant left that work in to pursue </w:t>
      </w:r>
      <w:r w:rsidR="00BF5CA4">
        <w:rPr>
          <w:rFonts w:ascii="Bookman Old Style" w:hAnsi="Bookman Old Style"/>
          <w:szCs w:val="24"/>
        </w:rPr>
        <w:t xml:space="preserve">her business full time, as she was getting too busy to continue </w:t>
      </w:r>
      <w:r w:rsidR="00D40541">
        <w:rPr>
          <w:rFonts w:ascii="Bookman Old Style" w:hAnsi="Bookman Old Style"/>
          <w:szCs w:val="24"/>
        </w:rPr>
        <w:t xml:space="preserve">even </w:t>
      </w:r>
      <w:r w:rsidR="00BF5CA4">
        <w:rPr>
          <w:rFonts w:ascii="Bookman Old Style" w:hAnsi="Bookman Old Style"/>
          <w:szCs w:val="24"/>
        </w:rPr>
        <w:t>part-time work</w:t>
      </w:r>
      <w:r w:rsidR="00122C2F">
        <w:rPr>
          <w:rFonts w:ascii="Bookman Old Style" w:hAnsi="Bookman Old Style"/>
          <w:szCs w:val="24"/>
        </w:rPr>
        <w:t xml:space="preserve">.  The claimant </w:t>
      </w:r>
      <w:r w:rsidR="00BF5CA4">
        <w:rPr>
          <w:rFonts w:ascii="Bookman Old Style" w:hAnsi="Bookman Old Style"/>
          <w:szCs w:val="24"/>
        </w:rPr>
        <w:t>has invested considerable time and money in obtaining a real estate license and signing with a broker</w:t>
      </w:r>
      <w:r w:rsidR="00122C2F">
        <w:rPr>
          <w:rFonts w:ascii="Bookman Old Style" w:hAnsi="Bookman Old Style"/>
          <w:szCs w:val="24"/>
        </w:rPr>
        <w:t xml:space="preserve">.   The business was </w:t>
      </w:r>
      <w:r w:rsidR="00E21ED5">
        <w:rPr>
          <w:rFonts w:ascii="Bookman Old Style" w:hAnsi="Bookman Old Style"/>
          <w:szCs w:val="24"/>
        </w:rPr>
        <w:t xml:space="preserve">beginning to do well before being </w:t>
      </w:r>
      <w:r w:rsidR="00465B94">
        <w:rPr>
          <w:rFonts w:ascii="Bookman Old Style" w:hAnsi="Bookman Old Style"/>
          <w:szCs w:val="24"/>
        </w:rPr>
        <w:t xml:space="preserve">severely </w:t>
      </w:r>
      <w:r w:rsidR="00122C2F">
        <w:rPr>
          <w:rFonts w:ascii="Bookman Old Style" w:hAnsi="Bookman Old Style"/>
          <w:szCs w:val="24"/>
        </w:rPr>
        <w:t xml:space="preserve">impacted in March 2020 because of the COVID-19 pandemic, which resulted </w:t>
      </w:r>
      <w:r w:rsidR="00BF5CA4">
        <w:rPr>
          <w:rFonts w:ascii="Bookman Old Style" w:hAnsi="Bookman Old Style"/>
          <w:szCs w:val="24"/>
        </w:rPr>
        <w:t>in less people buying and selling homes and a sudden halt to home showings and open houses</w:t>
      </w:r>
      <w:r w:rsidR="00E21ED5">
        <w:rPr>
          <w:rFonts w:ascii="Bookman Old Style" w:hAnsi="Bookman Old Style"/>
          <w:szCs w:val="24"/>
        </w:rPr>
        <w:t>. T</w:t>
      </w:r>
      <w:r w:rsidR="00122C2F">
        <w:rPr>
          <w:rFonts w:ascii="Bookman Old Style" w:hAnsi="Bookman Old Style"/>
          <w:szCs w:val="24"/>
        </w:rPr>
        <w:t xml:space="preserve">he claimant applied for unemployment insurance benefits to assist </w:t>
      </w:r>
      <w:r w:rsidR="00E21ED5">
        <w:rPr>
          <w:rFonts w:ascii="Bookman Old Style" w:hAnsi="Bookman Old Style"/>
          <w:szCs w:val="24"/>
        </w:rPr>
        <w:t xml:space="preserve">in </w:t>
      </w:r>
      <w:r w:rsidR="00122C2F">
        <w:rPr>
          <w:rFonts w:ascii="Bookman Old Style" w:hAnsi="Bookman Old Style"/>
          <w:szCs w:val="24"/>
        </w:rPr>
        <w:t xml:space="preserve">supporting </w:t>
      </w:r>
      <w:r w:rsidR="00BF5CA4">
        <w:rPr>
          <w:rFonts w:ascii="Bookman Old Style" w:hAnsi="Bookman Old Style"/>
          <w:szCs w:val="24"/>
        </w:rPr>
        <w:t>herself</w:t>
      </w:r>
      <w:r w:rsidR="00122C2F">
        <w:rPr>
          <w:rFonts w:ascii="Bookman Old Style" w:hAnsi="Bookman Old Style"/>
          <w:szCs w:val="24"/>
        </w:rPr>
        <w:t xml:space="preserve">.  </w:t>
      </w:r>
    </w:p>
    <w:p w:rsidR="00122C2F" w:rsidRDefault="00122C2F" w:rsidP="00E56961">
      <w:pPr>
        <w:tabs>
          <w:tab w:val="left" w:pos="-1440"/>
          <w:tab w:val="left" w:pos="-720"/>
        </w:tabs>
        <w:rPr>
          <w:rFonts w:ascii="Bookman Old Style" w:hAnsi="Bookman Old Style"/>
          <w:szCs w:val="24"/>
        </w:rPr>
      </w:pPr>
    </w:p>
    <w:p w:rsidR="00BF5CA4" w:rsidRDefault="00BF5CA4" w:rsidP="00E56961">
      <w:pPr>
        <w:tabs>
          <w:tab w:val="left" w:pos="-1440"/>
          <w:tab w:val="left" w:pos="-720"/>
        </w:tabs>
        <w:rPr>
          <w:rFonts w:ascii="Bookman Old Style" w:hAnsi="Bookman Old Style"/>
          <w:szCs w:val="24"/>
        </w:rPr>
      </w:pPr>
      <w:r>
        <w:rPr>
          <w:rFonts w:ascii="Bookman Old Style" w:hAnsi="Bookman Old Style"/>
          <w:szCs w:val="24"/>
        </w:rPr>
        <w:t xml:space="preserve">The claimant estimated that she spent </w:t>
      </w:r>
      <w:r w:rsidR="00A20DEE">
        <w:rPr>
          <w:rFonts w:ascii="Bookman Old Style" w:hAnsi="Bookman Old Style"/>
          <w:szCs w:val="24"/>
        </w:rPr>
        <w:t xml:space="preserve">about </w:t>
      </w:r>
      <w:r>
        <w:rPr>
          <w:rFonts w:ascii="Bookman Old Style" w:hAnsi="Bookman Old Style"/>
          <w:szCs w:val="24"/>
        </w:rPr>
        <w:t>40 hours on work-related activities in the first week of her claim</w:t>
      </w:r>
      <w:r w:rsidR="00D40541">
        <w:rPr>
          <w:rFonts w:ascii="Bookman Old Style" w:hAnsi="Bookman Old Style"/>
          <w:szCs w:val="24"/>
        </w:rPr>
        <w:t>, the week ending April 4, 2020</w:t>
      </w:r>
      <w:r>
        <w:rPr>
          <w:rFonts w:ascii="Bookman Old Style" w:hAnsi="Bookman Old Style"/>
          <w:szCs w:val="24"/>
        </w:rPr>
        <w:t>.  They were not activit</w:t>
      </w:r>
      <w:r w:rsidR="00A20DEE">
        <w:rPr>
          <w:rFonts w:ascii="Bookman Old Style" w:hAnsi="Bookman Old Style"/>
          <w:szCs w:val="24"/>
        </w:rPr>
        <w:t>ies that could generate income,</w:t>
      </w:r>
      <w:r>
        <w:rPr>
          <w:rFonts w:ascii="Bookman Old Style" w:hAnsi="Bookman Old Style"/>
          <w:szCs w:val="24"/>
        </w:rPr>
        <w:t xml:space="preserve"> meeting with colleagues and information-gathering to understand the changes</w:t>
      </w:r>
      <w:r w:rsidR="00D40541">
        <w:rPr>
          <w:rFonts w:ascii="Bookman Old Style" w:hAnsi="Bookman Old Style"/>
          <w:szCs w:val="24"/>
        </w:rPr>
        <w:t xml:space="preserve"> taking place in</w:t>
      </w:r>
      <w:r>
        <w:rPr>
          <w:rFonts w:ascii="Bookman Old Style" w:hAnsi="Bookman Old Style"/>
          <w:szCs w:val="24"/>
        </w:rPr>
        <w:t xml:space="preserve"> the market. After the first week, the claimant has spent minimal time on her business, only checking emails and occasionally </w:t>
      </w:r>
      <w:r w:rsidR="001F4D3B">
        <w:rPr>
          <w:rFonts w:ascii="Bookman Old Style" w:hAnsi="Bookman Old Style"/>
          <w:szCs w:val="24"/>
        </w:rPr>
        <w:t>meeting</w:t>
      </w:r>
      <w:r>
        <w:rPr>
          <w:rFonts w:ascii="Bookman Old Style" w:hAnsi="Bookman Old Style"/>
          <w:szCs w:val="24"/>
        </w:rPr>
        <w:t xml:space="preserve"> with colleagues.  </w:t>
      </w:r>
    </w:p>
    <w:p w:rsidR="00BF5CA4" w:rsidRDefault="00135614" w:rsidP="00E56961">
      <w:pPr>
        <w:tabs>
          <w:tab w:val="left" w:pos="-1440"/>
          <w:tab w:val="left" w:pos="-720"/>
        </w:tabs>
        <w:rPr>
          <w:rFonts w:ascii="Bookman Old Style" w:hAnsi="Bookman Old Style"/>
          <w:szCs w:val="24"/>
        </w:rPr>
      </w:pPr>
      <w:r>
        <w:rPr>
          <w:rFonts w:ascii="Bookman Old Style" w:hAnsi="Bookman Old Style"/>
          <w:szCs w:val="24"/>
        </w:rPr>
        <w:lastRenderedPageBreak/>
        <w:t xml:space="preserve">When the claimant first filed for unemployment benefits, she </w:t>
      </w:r>
      <w:r w:rsidR="00195FC7">
        <w:rPr>
          <w:rFonts w:ascii="Bookman Old Style" w:hAnsi="Bookman Old Style"/>
          <w:szCs w:val="24"/>
        </w:rPr>
        <w:t xml:space="preserve">held that she </w:t>
      </w:r>
      <w:r w:rsidR="00A20DEE">
        <w:rPr>
          <w:rFonts w:ascii="Bookman Old Style" w:hAnsi="Bookman Old Style"/>
          <w:szCs w:val="24"/>
        </w:rPr>
        <w:t>w</w:t>
      </w:r>
      <w:r>
        <w:rPr>
          <w:rFonts w:ascii="Bookman Old Style" w:hAnsi="Bookman Old Style"/>
          <w:szCs w:val="24"/>
        </w:rPr>
        <w:t xml:space="preserve">ould not accept full-time work without giving up her business and she was unwilling to give up her business to accept work. She was not looking for full-time work with an employer. </w:t>
      </w:r>
      <w:r w:rsidR="00BF5CA4">
        <w:rPr>
          <w:rFonts w:ascii="Bookman Old Style" w:hAnsi="Bookman Old Style"/>
          <w:szCs w:val="24"/>
        </w:rPr>
        <w:t xml:space="preserve">In mid-April, the claimant decided she should look for work outside the real estate business, since it is not clear how soon the market will rebound and allow her to earn a living. The claimant is </w:t>
      </w:r>
      <w:r w:rsidR="00D40541">
        <w:rPr>
          <w:rFonts w:ascii="Bookman Old Style" w:hAnsi="Bookman Old Style"/>
          <w:szCs w:val="24"/>
        </w:rPr>
        <w:t xml:space="preserve">currently </w:t>
      </w:r>
      <w:r w:rsidR="00BF5CA4">
        <w:rPr>
          <w:rFonts w:ascii="Bookman Old Style" w:hAnsi="Bookman Old Style"/>
          <w:szCs w:val="24"/>
        </w:rPr>
        <w:t>completing a</w:t>
      </w:r>
      <w:r w:rsidR="00D40541">
        <w:rPr>
          <w:rFonts w:ascii="Bookman Old Style" w:hAnsi="Bookman Old Style"/>
          <w:szCs w:val="24"/>
        </w:rPr>
        <w:t>n online</w:t>
      </w:r>
      <w:r w:rsidR="00BF5CA4">
        <w:rPr>
          <w:rFonts w:ascii="Bookman Old Style" w:hAnsi="Bookman Old Style"/>
          <w:szCs w:val="24"/>
        </w:rPr>
        <w:t xml:space="preserve"> </w:t>
      </w:r>
      <w:r w:rsidR="00D40541">
        <w:rPr>
          <w:rFonts w:ascii="Bookman Old Style" w:hAnsi="Bookman Old Style"/>
          <w:szCs w:val="24"/>
        </w:rPr>
        <w:t xml:space="preserve">college </w:t>
      </w:r>
      <w:r w:rsidR="00BF5CA4">
        <w:rPr>
          <w:rFonts w:ascii="Bookman Old Style" w:hAnsi="Bookman Old Style"/>
          <w:szCs w:val="24"/>
        </w:rPr>
        <w:t xml:space="preserve">degree </w:t>
      </w:r>
      <w:r w:rsidR="00D40541">
        <w:rPr>
          <w:rFonts w:ascii="Bookman Old Style" w:hAnsi="Bookman Old Style"/>
          <w:szCs w:val="24"/>
        </w:rPr>
        <w:t xml:space="preserve">program </w:t>
      </w:r>
      <w:r w:rsidR="00BF5CA4">
        <w:rPr>
          <w:rFonts w:ascii="Bookman Old Style" w:hAnsi="Bookman Old Style"/>
          <w:szCs w:val="24"/>
        </w:rPr>
        <w:t xml:space="preserve">in accounting and she is </w:t>
      </w:r>
      <w:r w:rsidR="00D40541">
        <w:rPr>
          <w:rFonts w:ascii="Bookman Old Style" w:hAnsi="Bookman Old Style"/>
          <w:szCs w:val="24"/>
        </w:rPr>
        <w:t xml:space="preserve">searching </w:t>
      </w:r>
      <w:r w:rsidR="00BF5CA4">
        <w:rPr>
          <w:rFonts w:ascii="Bookman Old Style" w:hAnsi="Bookman Old Style"/>
          <w:szCs w:val="24"/>
        </w:rPr>
        <w:t>for work in that field.  Although she would like to continue her business</w:t>
      </w:r>
      <w:r w:rsidR="00D40541">
        <w:rPr>
          <w:rFonts w:ascii="Bookman Old Style" w:hAnsi="Bookman Old Style"/>
          <w:szCs w:val="24"/>
        </w:rPr>
        <w:t xml:space="preserve"> when possible</w:t>
      </w:r>
      <w:r w:rsidR="001F4D3B">
        <w:rPr>
          <w:rFonts w:ascii="Bookman Old Style" w:hAnsi="Bookman Old Style"/>
          <w:szCs w:val="24"/>
        </w:rPr>
        <w:t>, she is willing to accept full-</w:t>
      </w:r>
      <w:r w:rsidR="00BF5CA4">
        <w:rPr>
          <w:rFonts w:ascii="Bookman Old Style" w:hAnsi="Bookman Old Style"/>
          <w:szCs w:val="24"/>
        </w:rPr>
        <w:t xml:space="preserve">time work with an employer. In mid-April, the claimant updated her resume and began </w:t>
      </w:r>
      <w:r w:rsidR="00D40541">
        <w:rPr>
          <w:rFonts w:ascii="Bookman Old Style" w:hAnsi="Bookman Old Style"/>
          <w:szCs w:val="24"/>
        </w:rPr>
        <w:t xml:space="preserve">actively </w:t>
      </w:r>
      <w:r w:rsidR="00BF5CA4">
        <w:rPr>
          <w:rFonts w:ascii="Bookman Old Style" w:hAnsi="Bookman Old Style"/>
          <w:szCs w:val="24"/>
        </w:rPr>
        <w:t xml:space="preserve">looking for jobs online.  </w:t>
      </w:r>
      <w:r w:rsidR="00D40541">
        <w:rPr>
          <w:rFonts w:ascii="Bookman Old Style" w:hAnsi="Bookman Old Style"/>
          <w:szCs w:val="24"/>
        </w:rPr>
        <w:t xml:space="preserve">The claimant did not register for work with the Division’s ALEXsys website.  </w:t>
      </w:r>
    </w:p>
    <w:p w:rsidR="00BF5CA4" w:rsidRPr="00E56961" w:rsidRDefault="00BF5CA4" w:rsidP="00E56961">
      <w:pPr>
        <w:tabs>
          <w:tab w:val="left" w:pos="-1440"/>
          <w:tab w:val="left" w:pos="-720"/>
        </w:tabs>
        <w:rPr>
          <w:rFonts w:ascii="Bookman Old Style" w:hAnsi="Bookman Old Style"/>
          <w:szCs w:val="24"/>
        </w:rPr>
      </w:pPr>
    </w:p>
    <w:p w:rsidR="005A281D" w:rsidRPr="00E56961" w:rsidRDefault="005A281D" w:rsidP="00E56961">
      <w:pPr>
        <w:pStyle w:val="Heading4"/>
        <w:jc w:val="center"/>
        <w:rPr>
          <w:rFonts w:ascii="Bookman Old Style" w:hAnsi="Bookman Old Style"/>
          <w:szCs w:val="24"/>
        </w:rPr>
      </w:pPr>
      <w:r w:rsidRPr="00E56961">
        <w:rPr>
          <w:rFonts w:ascii="Bookman Old Style" w:hAnsi="Bookman Old Style"/>
          <w:szCs w:val="24"/>
        </w:rPr>
        <w:t>PROVISIONS OF LAW</w:t>
      </w:r>
    </w:p>
    <w:p w:rsidR="005A281D" w:rsidRPr="00E56961" w:rsidRDefault="005A281D" w:rsidP="00E56961">
      <w:pPr>
        <w:tabs>
          <w:tab w:val="left" w:pos="-1440"/>
          <w:tab w:val="left" w:pos="-720"/>
        </w:tabs>
        <w:rPr>
          <w:rFonts w:ascii="Bookman Old Style" w:hAnsi="Bookman Old Style"/>
          <w:szCs w:val="24"/>
        </w:rPr>
      </w:pPr>
    </w:p>
    <w:p w:rsidR="00410F02" w:rsidRDefault="00410F02" w:rsidP="00E56961">
      <w:pPr>
        <w:tabs>
          <w:tab w:val="left" w:pos="-1440"/>
          <w:tab w:val="left" w:pos="-720"/>
        </w:tabs>
        <w:suppressAutoHyphens/>
        <w:rPr>
          <w:rFonts w:ascii="Bookman Old Style" w:hAnsi="Bookman Old Style"/>
          <w:b/>
          <w:szCs w:val="24"/>
        </w:rPr>
      </w:pPr>
      <w:r w:rsidRPr="00E56961">
        <w:rPr>
          <w:rFonts w:ascii="Bookman Old Style" w:hAnsi="Bookman Old Style"/>
          <w:b/>
          <w:szCs w:val="24"/>
        </w:rPr>
        <w:t>AS 23.20.378 provides, in part:</w:t>
      </w:r>
    </w:p>
    <w:p w:rsidR="00E56961" w:rsidRPr="00E56961" w:rsidRDefault="00E56961" w:rsidP="00E56961">
      <w:pPr>
        <w:tabs>
          <w:tab w:val="left" w:pos="-1440"/>
          <w:tab w:val="left" w:pos="-720"/>
        </w:tabs>
        <w:suppressAutoHyphens/>
        <w:rPr>
          <w:rFonts w:ascii="Bookman Old Style" w:hAnsi="Bookman Old Style"/>
          <w:b/>
          <w:szCs w:val="24"/>
        </w:rPr>
      </w:pPr>
    </w:p>
    <w:p w:rsidR="00410F02" w:rsidRDefault="00410F02" w:rsidP="00E56961">
      <w:pPr>
        <w:tabs>
          <w:tab w:val="left" w:pos="-1440"/>
          <w:tab w:val="left" w:pos="-720"/>
          <w:tab w:val="left" w:pos="0"/>
          <w:tab w:val="left" w:pos="720"/>
        </w:tabs>
        <w:suppressAutoHyphens/>
        <w:ind w:left="1440" w:hanging="1440"/>
        <w:rPr>
          <w:rFonts w:ascii="Bookman Old Style" w:hAnsi="Bookman Old Style"/>
          <w:szCs w:val="24"/>
        </w:rPr>
      </w:pPr>
      <w:r w:rsidRPr="00E56961">
        <w:rPr>
          <w:rFonts w:ascii="Bookman Old Style" w:hAnsi="Bookman Old Style"/>
          <w:szCs w:val="24"/>
        </w:rPr>
        <w:tab/>
        <w:t>(a)</w:t>
      </w:r>
      <w:r w:rsidRPr="00E56961">
        <w:rPr>
          <w:rFonts w:ascii="Bookman Old Style" w:hAnsi="Bookman Old Style"/>
          <w:szCs w:val="24"/>
        </w:rPr>
        <w:tab/>
        <w:t>An insured worker is entitled to receive waiting-week credit or benefits for a week of unemployment if for that week the insured worker is able to work and available for suitable work….</w:t>
      </w:r>
    </w:p>
    <w:p w:rsidR="00E56961" w:rsidRPr="00E56961" w:rsidRDefault="00E56961" w:rsidP="00E56961">
      <w:pPr>
        <w:tabs>
          <w:tab w:val="left" w:pos="-1440"/>
          <w:tab w:val="left" w:pos="-720"/>
          <w:tab w:val="left" w:pos="0"/>
          <w:tab w:val="left" w:pos="720"/>
        </w:tabs>
        <w:suppressAutoHyphens/>
        <w:ind w:left="1440" w:hanging="1440"/>
        <w:rPr>
          <w:rFonts w:ascii="Bookman Old Style" w:hAnsi="Bookman Old Style"/>
          <w:szCs w:val="24"/>
        </w:rPr>
      </w:pPr>
    </w:p>
    <w:p w:rsidR="00410F02" w:rsidRDefault="00410F02" w:rsidP="00E56961">
      <w:pPr>
        <w:tabs>
          <w:tab w:val="left" w:pos="-1440"/>
          <w:tab w:val="left" w:pos="-720"/>
        </w:tabs>
        <w:suppressAutoHyphens/>
        <w:rPr>
          <w:rFonts w:ascii="Bookman Old Style" w:hAnsi="Bookman Old Style"/>
          <w:b/>
          <w:szCs w:val="24"/>
        </w:rPr>
      </w:pPr>
      <w:r w:rsidRPr="00E56961">
        <w:rPr>
          <w:rFonts w:ascii="Bookman Old Style" w:hAnsi="Bookman Old Style"/>
          <w:b/>
          <w:szCs w:val="24"/>
        </w:rPr>
        <w:t>8 AAC 85.350 provides:</w:t>
      </w:r>
    </w:p>
    <w:p w:rsidR="00E56961" w:rsidRPr="00E56961" w:rsidRDefault="00E56961" w:rsidP="00E56961">
      <w:pPr>
        <w:tabs>
          <w:tab w:val="left" w:pos="-1440"/>
          <w:tab w:val="left" w:pos="-720"/>
        </w:tabs>
        <w:suppressAutoHyphens/>
        <w:rPr>
          <w:rFonts w:ascii="Bookman Old Style" w:hAnsi="Bookman Old Style"/>
          <w:b/>
          <w:szCs w:val="24"/>
        </w:rPr>
      </w:pPr>
    </w:p>
    <w:p w:rsidR="00410F02" w:rsidRPr="00E56961" w:rsidRDefault="00410F02" w:rsidP="00E56961">
      <w:pPr>
        <w:tabs>
          <w:tab w:val="left" w:pos="-1440"/>
          <w:tab w:val="left" w:pos="-720"/>
          <w:tab w:val="left" w:pos="0"/>
          <w:tab w:val="left" w:pos="720"/>
        </w:tabs>
        <w:suppressAutoHyphens/>
        <w:ind w:left="1440" w:hanging="1440"/>
        <w:rPr>
          <w:rFonts w:ascii="Bookman Old Style" w:hAnsi="Bookman Old Style"/>
          <w:szCs w:val="24"/>
        </w:rPr>
      </w:pPr>
      <w:r w:rsidRPr="00E56961">
        <w:rPr>
          <w:rFonts w:ascii="Bookman Old Style" w:hAnsi="Bookman Old Style"/>
          <w:szCs w:val="24"/>
        </w:rPr>
        <w:tab/>
        <w:t>(a)</w:t>
      </w:r>
      <w:r w:rsidRPr="00E56961">
        <w:rPr>
          <w:rFonts w:ascii="Bookman Old Style" w:hAnsi="Bookman Old Style"/>
          <w:szCs w:val="24"/>
        </w:rPr>
        <w:tab/>
        <w:t>A claimant is considered able to work if the claimant is physically and mentally capable of performing work under the usual conditions of employment in the claimant's principal occupation or other occupations for which the claimant is reasonably fitted by training and experience.</w:t>
      </w:r>
    </w:p>
    <w:p w:rsidR="00410F02" w:rsidRPr="00E56961" w:rsidRDefault="00410F02" w:rsidP="00E56961">
      <w:pPr>
        <w:tabs>
          <w:tab w:val="left" w:pos="-1440"/>
          <w:tab w:val="left" w:pos="-720"/>
          <w:tab w:val="left" w:pos="0"/>
          <w:tab w:val="left" w:pos="720"/>
        </w:tabs>
        <w:suppressAutoHyphens/>
        <w:ind w:left="1440" w:hanging="1440"/>
        <w:rPr>
          <w:rFonts w:ascii="Bookman Old Style" w:hAnsi="Bookman Old Style"/>
          <w:szCs w:val="24"/>
        </w:rPr>
      </w:pPr>
      <w:r w:rsidRPr="00E56961">
        <w:rPr>
          <w:rFonts w:ascii="Bookman Old Style" w:hAnsi="Bookman Old Style"/>
          <w:szCs w:val="24"/>
        </w:rPr>
        <w:tab/>
        <w:t>(b)</w:t>
      </w:r>
      <w:r w:rsidRPr="00E56961">
        <w:rPr>
          <w:rFonts w:ascii="Bookman Old Style" w:hAnsi="Bookman Old Style"/>
          <w:szCs w:val="24"/>
        </w:rPr>
        <w:tab/>
        <w:t>A claimant is considered available for suitable work for a week if the claimant</w:t>
      </w:r>
    </w:p>
    <w:p w:rsidR="00410F02" w:rsidRPr="00E56961" w:rsidRDefault="00410F02" w:rsidP="00E56961">
      <w:pPr>
        <w:tabs>
          <w:tab w:val="left" w:pos="-1440"/>
          <w:tab w:val="left" w:pos="-720"/>
          <w:tab w:val="left" w:pos="0"/>
          <w:tab w:val="left" w:pos="720"/>
          <w:tab w:val="left" w:pos="1440"/>
        </w:tabs>
        <w:suppressAutoHyphens/>
        <w:ind w:left="2160" w:hanging="2160"/>
        <w:rPr>
          <w:rFonts w:ascii="Bookman Old Style" w:hAnsi="Bookman Old Style"/>
          <w:szCs w:val="24"/>
        </w:rPr>
      </w:pPr>
      <w:r w:rsidRPr="00E56961">
        <w:rPr>
          <w:rFonts w:ascii="Bookman Old Style" w:hAnsi="Bookman Old Style"/>
          <w:szCs w:val="24"/>
        </w:rPr>
        <w:tab/>
      </w:r>
      <w:r w:rsidRPr="00E56961">
        <w:rPr>
          <w:rFonts w:ascii="Bookman Old Style" w:hAnsi="Bookman Old Style"/>
          <w:szCs w:val="24"/>
        </w:rPr>
        <w:tab/>
        <w:t>(1)</w:t>
      </w:r>
      <w:r w:rsidRPr="00E56961">
        <w:rPr>
          <w:rFonts w:ascii="Bookman Old Style" w:hAnsi="Bookman Old Style"/>
          <w:szCs w:val="24"/>
        </w:rPr>
        <w:tab/>
      </w:r>
      <w:proofErr w:type="gramStart"/>
      <w:r w:rsidRPr="00E56961">
        <w:rPr>
          <w:rFonts w:ascii="Bookman Old Style" w:hAnsi="Bookman Old Style"/>
          <w:szCs w:val="24"/>
        </w:rPr>
        <w:t>registers</w:t>
      </w:r>
      <w:proofErr w:type="gramEnd"/>
      <w:r w:rsidRPr="00E56961">
        <w:rPr>
          <w:rFonts w:ascii="Bookman Old Style" w:hAnsi="Bookman Old Style"/>
          <w:szCs w:val="24"/>
        </w:rPr>
        <w:t xml:space="preserve"> for work as required under 8 AAC 85.351;</w:t>
      </w:r>
    </w:p>
    <w:p w:rsidR="00410F02" w:rsidRPr="00E56961" w:rsidRDefault="00410F02" w:rsidP="00E56961">
      <w:pPr>
        <w:tabs>
          <w:tab w:val="left" w:pos="-1440"/>
          <w:tab w:val="left" w:pos="-720"/>
          <w:tab w:val="left" w:pos="0"/>
          <w:tab w:val="left" w:pos="720"/>
          <w:tab w:val="left" w:pos="1440"/>
        </w:tabs>
        <w:suppressAutoHyphens/>
        <w:ind w:left="2160" w:hanging="2160"/>
        <w:rPr>
          <w:rFonts w:ascii="Bookman Old Style" w:hAnsi="Bookman Old Style"/>
          <w:szCs w:val="24"/>
        </w:rPr>
      </w:pPr>
      <w:r w:rsidRPr="00E56961">
        <w:rPr>
          <w:rFonts w:ascii="Bookman Old Style" w:hAnsi="Bookman Old Style"/>
          <w:szCs w:val="24"/>
        </w:rPr>
        <w:tab/>
      </w:r>
      <w:r w:rsidRPr="00E56961">
        <w:rPr>
          <w:rFonts w:ascii="Bookman Old Style" w:hAnsi="Bookman Old Style"/>
          <w:szCs w:val="24"/>
        </w:rPr>
        <w:tab/>
        <w:t>(2)</w:t>
      </w:r>
      <w:r w:rsidRPr="00E56961">
        <w:rPr>
          <w:rFonts w:ascii="Bookman Old Style" w:hAnsi="Bookman Old Style"/>
          <w:szCs w:val="24"/>
        </w:rPr>
        <w:tab/>
      </w:r>
      <w:proofErr w:type="gramStart"/>
      <w:r w:rsidRPr="00E56961">
        <w:rPr>
          <w:rFonts w:ascii="Bookman Old Style" w:hAnsi="Bookman Old Style"/>
          <w:szCs w:val="24"/>
        </w:rPr>
        <w:t>makes</w:t>
      </w:r>
      <w:proofErr w:type="gramEnd"/>
      <w:r w:rsidRPr="00E56961">
        <w:rPr>
          <w:rFonts w:ascii="Bookman Old Style" w:hAnsi="Bookman Old Style"/>
          <w:szCs w:val="24"/>
        </w:rPr>
        <w:t xml:space="preserve"> independent efforts to find work as directed under 8 AAC 85.352 and 8 AAC 85.355;</w:t>
      </w:r>
    </w:p>
    <w:p w:rsidR="00410F02" w:rsidRPr="00E56961" w:rsidRDefault="00410F02" w:rsidP="00E56961">
      <w:pPr>
        <w:tabs>
          <w:tab w:val="left" w:pos="-1440"/>
          <w:tab w:val="left" w:pos="-720"/>
          <w:tab w:val="left" w:pos="0"/>
          <w:tab w:val="left" w:pos="720"/>
          <w:tab w:val="left" w:pos="1440"/>
        </w:tabs>
        <w:suppressAutoHyphens/>
        <w:ind w:left="2160" w:hanging="2160"/>
        <w:rPr>
          <w:rFonts w:ascii="Bookman Old Style" w:hAnsi="Bookman Old Style"/>
          <w:szCs w:val="24"/>
        </w:rPr>
      </w:pPr>
      <w:r w:rsidRPr="00E56961">
        <w:rPr>
          <w:rFonts w:ascii="Bookman Old Style" w:hAnsi="Bookman Old Style"/>
          <w:szCs w:val="24"/>
        </w:rPr>
        <w:tab/>
      </w:r>
      <w:r w:rsidRPr="00E56961">
        <w:rPr>
          <w:rFonts w:ascii="Bookman Old Style" w:hAnsi="Bookman Old Style"/>
          <w:szCs w:val="24"/>
        </w:rPr>
        <w:tab/>
        <w:t>(3)</w:t>
      </w:r>
      <w:r w:rsidRPr="00E56961">
        <w:rPr>
          <w:rFonts w:ascii="Bookman Old Style" w:hAnsi="Bookman Old Style"/>
          <w:szCs w:val="24"/>
        </w:rPr>
        <w:tab/>
      </w:r>
      <w:proofErr w:type="gramStart"/>
      <w:r w:rsidRPr="00E56961">
        <w:rPr>
          <w:rFonts w:ascii="Bookman Old Style" w:hAnsi="Bookman Old Style"/>
          <w:szCs w:val="24"/>
        </w:rPr>
        <w:t>meets</w:t>
      </w:r>
      <w:proofErr w:type="gramEnd"/>
      <w:r w:rsidRPr="00E56961">
        <w:rPr>
          <w:rFonts w:ascii="Bookman Old Style" w:hAnsi="Bookman Old Style"/>
          <w:szCs w:val="24"/>
        </w:rPr>
        <w:t xml:space="preserve"> the requirements of 8 AAC 85.353 during periods of travel;</w:t>
      </w:r>
    </w:p>
    <w:p w:rsidR="00410F02" w:rsidRPr="00E56961" w:rsidRDefault="00410F02" w:rsidP="00E56961">
      <w:pPr>
        <w:tabs>
          <w:tab w:val="left" w:pos="-1440"/>
          <w:tab w:val="left" w:pos="-720"/>
          <w:tab w:val="left" w:pos="0"/>
          <w:tab w:val="left" w:pos="720"/>
          <w:tab w:val="left" w:pos="1440"/>
        </w:tabs>
        <w:suppressAutoHyphens/>
        <w:ind w:left="2160" w:hanging="2160"/>
        <w:rPr>
          <w:rFonts w:ascii="Bookman Old Style" w:hAnsi="Bookman Old Style"/>
          <w:szCs w:val="24"/>
        </w:rPr>
      </w:pPr>
      <w:r w:rsidRPr="00E56961">
        <w:rPr>
          <w:rFonts w:ascii="Bookman Old Style" w:hAnsi="Bookman Old Style"/>
          <w:szCs w:val="24"/>
        </w:rPr>
        <w:tab/>
      </w:r>
      <w:r w:rsidRPr="00E56961">
        <w:rPr>
          <w:rFonts w:ascii="Bookman Old Style" w:hAnsi="Bookman Old Style"/>
          <w:szCs w:val="24"/>
        </w:rPr>
        <w:tab/>
        <w:t>(4)</w:t>
      </w:r>
      <w:r w:rsidRPr="00E56961">
        <w:rPr>
          <w:rFonts w:ascii="Bookman Old Style" w:hAnsi="Bookman Old Style"/>
          <w:szCs w:val="24"/>
        </w:rPr>
        <w:tab/>
      </w:r>
      <w:proofErr w:type="gramStart"/>
      <w:r w:rsidRPr="00E56961">
        <w:rPr>
          <w:rFonts w:ascii="Bookman Old Style" w:hAnsi="Bookman Old Style"/>
          <w:szCs w:val="24"/>
        </w:rPr>
        <w:t>meets</w:t>
      </w:r>
      <w:proofErr w:type="gramEnd"/>
      <w:r w:rsidRPr="00E56961">
        <w:rPr>
          <w:rFonts w:ascii="Bookman Old Style" w:hAnsi="Bookman Old Style"/>
          <w:szCs w:val="24"/>
        </w:rPr>
        <w:t xml:space="preserve"> the requirements of 8 AAC 85.356 while in training;</w:t>
      </w:r>
    </w:p>
    <w:p w:rsidR="00410F02" w:rsidRPr="00E56961" w:rsidRDefault="00410F02" w:rsidP="00E56961">
      <w:pPr>
        <w:tabs>
          <w:tab w:val="left" w:pos="-1440"/>
          <w:tab w:val="left" w:pos="-720"/>
          <w:tab w:val="left" w:pos="0"/>
          <w:tab w:val="left" w:pos="720"/>
          <w:tab w:val="left" w:pos="1440"/>
        </w:tabs>
        <w:suppressAutoHyphens/>
        <w:ind w:left="2160" w:hanging="2160"/>
        <w:rPr>
          <w:rFonts w:ascii="Bookman Old Style" w:hAnsi="Bookman Old Style"/>
          <w:szCs w:val="24"/>
        </w:rPr>
      </w:pPr>
      <w:r w:rsidRPr="00E56961">
        <w:rPr>
          <w:rFonts w:ascii="Bookman Old Style" w:hAnsi="Bookman Old Style"/>
          <w:szCs w:val="24"/>
        </w:rPr>
        <w:tab/>
      </w:r>
      <w:r w:rsidRPr="00E56961">
        <w:rPr>
          <w:rFonts w:ascii="Bookman Old Style" w:hAnsi="Bookman Old Style"/>
          <w:szCs w:val="24"/>
        </w:rPr>
        <w:tab/>
        <w:t>(5)</w:t>
      </w:r>
      <w:r w:rsidRPr="00E56961">
        <w:rPr>
          <w:rFonts w:ascii="Bookman Old Style" w:hAnsi="Bookman Old Style"/>
          <w:szCs w:val="24"/>
        </w:rPr>
        <w:tab/>
      </w:r>
      <w:proofErr w:type="gramStart"/>
      <w:r w:rsidRPr="00E56961">
        <w:rPr>
          <w:rFonts w:ascii="Bookman Old Style" w:hAnsi="Bookman Old Style"/>
          <w:szCs w:val="24"/>
        </w:rPr>
        <w:t>is</w:t>
      </w:r>
      <w:proofErr w:type="gramEnd"/>
      <w:r w:rsidRPr="00E56961">
        <w:rPr>
          <w:rFonts w:ascii="Bookman Old Style" w:hAnsi="Bookman Old Style"/>
          <w:szCs w:val="24"/>
        </w:rPr>
        <w:t xml:space="preserve"> willing to accept and perform suitable work which the claimant does not have good cause to refuse;</w:t>
      </w:r>
    </w:p>
    <w:p w:rsidR="00410F02" w:rsidRPr="00E56961" w:rsidRDefault="00410F02" w:rsidP="00E56961">
      <w:pPr>
        <w:tabs>
          <w:tab w:val="left" w:pos="-1440"/>
          <w:tab w:val="left" w:pos="-720"/>
          <w:tab w:val="left" w:pos="0"/>
          <w:tab w:val="left" w:pos="720"/>
          <w:tab w:val="left" w:pos="1440"/>
        </w:tabs>
        <w:suppressAutoHyphens/>
        <w:ind w:left="2160" w:hanging="2160"/>
        <w:rPr>
          <w:rFonts w:ascii="Bookman Old Style" w:hAnsi="Bookman Old Style"/>
          <w:szCs w:val="24"/>
        </w:rPr>
      </w:pPr>
      <w:r w:rsidRPr="00E56961">
        <w:rPr>
          <w:rFonts w:ascii="Bookman Old Style" w:hAnsi="Bookman Old Style"/>
          <w:szCs w:val="24"/>
        </w:rPr>
        <w:tab/>
      </w:r>
      <w:r w:rsidRPr="00E56961">
        <w:rPr>
          <w:rFonts w:ascii="Bookman Old Style" w:hAnsi="Bookman Old Style"/>
          <w:szCs w:val="24"/>
        </w:rPr>
        <w:tab/>
        <w:t xml:space="preserve">(6) </w:t>
      </w:r>
      <w:r w:rsidRPr="00E56961">
        <w:rPr>
          <w:rFonts w:ascii="Bookman Old Style" w:hAnsi="Bookman Old Style"/>
          <w:szCs w:val="24"/>
        </w:rPr>
        <w:tab/>
      </w:r>
      <w:proofErr w:type="gramStart"/>
      <w:r w:rsidRPr="00E56961">
        <w:rPr>
          <w:rFonts w:ascii="Bookman Old Style" w:hAnsi="Bookman Old Style"/>
          <w:szCs w:val="24"/>
        </w:rPr>
        <w:t>is</w:t>
      </w:r>
      <w:proofErr w:type="gramEnd"/>
      <w:r w:rsidRPr="00E56961">
        <w:rPr>
          <w:rFonts w:ascii="Bookman Old Style" w:hAnsi="Bookman Old Style"/>
          <w:szCs w:val="24"/>
        </w:rPr>
        <w:t xml:space="preserve"> available, for at least five working days in the week to respond promptly to an offer of suitable work; and</w:t>
      </w:r>
    </w:p>
    <w:p w:rsidR="00A12460" w:rsidRPr="00E56961" w:rsidRDefault="00410F02" w:rsidP="00E56961">
      <w:pPr>
        <w:tabs>
          <w:tab w:val="left" w:pos="-1440"/>
          <w:tab w:val="left" w:pos="-720"/>
          <w:tab w:val="left" w:pos="0"/>
          <w:tab w:val="left" w:pos="720"/>
          <w:tab w:val="left" w:pos="1440"/>
        </w:tabs>
        <w:suppressAutoHyphens/>
        <w:ind w:left="2160" w:hanging="2160"/>
        <w:rPr>
          <w:rFonts w:ascii="Bookman Old Style" w:hAnsi="Bookman Old Style"/>
          <w:szCs w:val="24"/>
        </w:rPr>
      </w:pPr>
      <w:r w:rsidRPr="00E56961">
        <w:rPr>
          <w:rFonts w:ascii="Bookman Old Style" w:hAnsi="Bookman Old Style"/>
          <w:szCs w:val="24"/>
        </w:rPr>
        <w:tab/>
      </w:r>
      <w:r w:rsidRPr="00E56961">
        <w:rPr>
          <w:rFonts w:ascii="Bookman Old Style" w:hAnsi="Bookman Old Style"/>
          <w:szCs w:val="24"/>
        </w:rPr>
        <w:tab/>
        <w:t>(7)</w:t>
      </w:r>
      <w:r w:rsidRPr="00E56961">
        <w:rPr>
          <w:rFonts w:ascii="Bookman Old Style" w:hAnsi="Bookman Old Style"/>
          <w:szCs w:val="24"/>
        </w:rPr>
        <w:tab/>
      </w:r>
      <w:proofErr w:type="gramStart"/>
      <w:r w:rsidRPr="00E56961">
        <w:rPr>
          <w:rFonts w:ascii="Bookman Old Style" w:hAnsi="Bookman Old Style"/>
          <w:szCs w:val="24"/>
        </w:rPr>
        <w:t>is</w:t>
      </w:r>
      <w:proofErr w:type="gramEnd"/>
      <w:r w:rsidRPr="00E56961">
        <w:rPr>
          <w:rFonts w:ascii="Bookman Old Style" w:hAnsi="Bookman Old Style"/>
          <w:szCs w:val="24"/>
        </w:rPr>
        <w:t xml:space="preserve"> available for a substantial amount of full</w:t>
      </w:r>
      <w:r w:rsidRPr="00E56961">
        <w:rPr>
          <w:rFonts w:ascii="Bookman Old Style" w:hAnsi="Bookman Old Style"/>
          <w:szCs w:val="24"/>
        </w:rPr>
        <w:noBreakHyphen/>
        <w:t>time employment.</w:t>
      </w:r>
    </w:p>
    <w:p w:rsidR="000D3B41" w:rsidRDefault="000D3B41" w:rsidP="00E56961">
      <w:pPr>
        <w:pStyle w:val="Heading4"/>
        <w:jc w:val="center"/>
        <w:rPr>
          <w:rFonts w:ascii="Bookman Old Style" w:hAnsi="Bookman Old Style"/>
          <w:szCs w:val="24"/>
        </w:rPr>
      </w:pPr>
    </w:p>
    <w:p w:rsidR="00195FC7" w:rsidRPr="00195FC7" w:rsidRDefault="00195FC7" w:rsidP="00195FC7"/>
    <w:p w:rsidR="005A281D" w:rsidRPr="00E56961" w:rsidRDefault="005A281D" w:rsidP="00E56961">
      <w:pPr>
        <w:pStyle w:val="Heading4"/>
        <w:jc w:val="center"/>
        <w:rPr>
          <w:rFonts w:ascii="Bookman Old Style" w:hAnsi="Bookman Old Style"/>
          <w:szCs w:val="24"/>
        </w:rPr>
      </w:pPr>
      <w:r w:rsidRPr="00E56961">
        <w:rPr>
          <w:rFonts w:ascii="Bookman Old Style" w:hAnsi="Bookman Old Style"/>
          <w:szCs w:val="24"/>
        </w:rPr>
        <w:lastRenderedPageBreak/>
        <w:t>CONCLUSION</w:t>
      </w:r>
    </w:p>
    <w:p w:rsidR="005A281D" w:rsidRPr="00E56961" w:rsidRDefault="005A281D" w:rsidP="00E56961">
      <w:pPr>
        <w:tabs>
          <w:tab w:val="left" w:pos="-1440"/>
          <w:tab w:val="left" w:pos="-720"/>
        </w:tabs>
        <w:rPr>
          <w:rFonts w:ascii="Bookman Old Style" w:hAnsi="Bookman Old Style"/>
          <w:szCs w:val="24"/>
        </w:rPr>
      </w:pPr>
    </w:p>
    <w:p w:rsidR="00410F02" w:rsidRPr="00135614" w:rsidRDefault="00135614" w:rsidP="00E56961">
      <w:pPr>
        <w:tabs>
          <w:tab w:val="left" w:pos="-720"/>
        </w:tabs>
        <w:rPr>
          <w:rFonts w:ascii="Bookman Old Style" w:hAnsi="Bookman Old Style"/>
          <w:szCs w:val="24"/>
        </w:rPr>
      </w:pPr>
      <w:r w:rsidRPr="00135614">
        <w:rPr>
          <w:rFonts w:ascii="Bookman Old Style" w:hAnsi="Bookman Old Style"/>
          <w:szCs w:val="24"/>
        </w:rPr>
        <w:t xml:space="preserve">In </w:t>
      </w:r>
      <w:r w:rsidRPr="00135614">
        <w:rPr>
          <w:rFonts w:ascii="Bookman Old Style" w:hAnsi="Bookman Old Style"/>
          <w:szCs w:val="24"/>
          <w:u w:val="single"/>
        </w:rPr>
        <w:t>Rader</w:t>
      </w:r>
      <w:r w:rsidRPr="00135614">
        <w:rPr>
          <w:rFonts w:ascii="Bookman Old Style" w:hAnsi="Bookman Old Style"/>
          <w:szCs w:val="24"/>
        </w:rPr>
        <w:t xml:space="preserve">, 79H-33, May 4, </w:t>
      </w:r>
      <w:r w:rsidR="00410F02" w:rsidRPr="00135614">
        <w:rPr>
          <w:rFonts w:ascii="Bookman Old Style" w:hAnsi="Bookman Old Style"/>
          <w:szCs w:val="24"/>
        </w:rPr>
        <w:t xml:space="preserve">the Commissioner of </w:t>
      </w:r>
      <w:r>
        <w:rPr>
          <w:rFonts w:ascii="Bookman Old Style" w:hAnsi="Bookman Old Style"/>
          <w:szCs w:val="24"/>
        </w:rPr>
        <w:t xml:space="preserve">the Department of </w:t>
      </w:r>
      <w:r w:rsidR="00410F02" w:rsidRPr="00135614">
        <w:rPr>
          <w:rFonts w:ascii="Bookman Old Style" w:hAnsi="Bookman Old Style"/>
          <w:szCs w:val="24"/>
        </w:rPr>
        <w:t xml:space="preserve">Labor </w:t>
      </w:r>
      <w:r>
        <w:rPr>
          <w:rFonts w:ascii="Bookman Old Style" w:hAnsi="Bookman Old Style"/>
          <w:szCs w:val="24"/>
        </w:rPr>
        <w:t xml:space="preserve">and Workforce Development </w:t>
      </w:r>
      <w:r w:rsidR="00410F02" w:rsidRPr="00135614">
        <w:rPr>
          <w:rFonts w:ascii="Bookman Old Style" w:hAnsi="Bookman Old Style"/>
          <w:szCs w:val="24"/>
        </w:rPr>
        <w:t>has previously held</w:t>
      </w:r>
      <w:r>
        <w:rPr>
          <w:rFonts w:ascii="Bookman Old Style" w:hAnsi="Bookman Old Style"/>
          <w:szCs w:val="24"/>
        </w:rPr>
        <w:t xml:space="preserve"> regarding self-employment</w:t>
      </w:r>
      <w:r w:rsidR="00410F02" w:rsidRPr="00135614">
        <w:rPr>
          <w:rFonts w:ascii="Bookman Old Style" w:hAnsi="Bookman Old Style"/>
          <w:szCs w:val="24"/>
        </w:rPr>
        <w:t>:</w:t>
      </w:r>
    </w:p>
    <w:p w:rsidR="00E56961" w:rsidRPr="00E56961" w:rsidRDefault="00E56961" w:rsidP="00E56961">
      <w:pPr>
        <w:tabs>
          <w:tab w:val="left" w:pos="-720"/>
        </w:tabs>
        <w:rPr>
          <w:rFonts w:ascii="Bookman Old Style" w:hAnsi="Bookman Old Style"/>
          <w:szCs w:val="24"/>
        </w:rPr>
      </w:pPr>
    </w:p>
    <w:p w:rsidR="00410F02" w:rsidRDefault="00410F02" w:rsidP="00E56961">
      <w:pPr>
        <w:tabs>
          <w:tab w:val="left" w:pos="720"/>
          <w:tab w:val="left" w:pos="8640"/>
        </w:tabs>
        <w:suppressAutoHyphens/>
        <w:ind w:left="720" w:right="720"/>
        <w:rPr>
          <w:rFonts w:ascii="Bookman Old Style" w:hAnsi="Bookman Old Style"/>
          <w:i/>
          <w:szCs w:val="24"/>
        </w:rPr>
      </w:pPr>
      <w:r w:rsidRPr="00E56961">
        <w:rPr>
          <w:rFonts w:ascii="Bookman Old Style" w:hAnsi="Bookman Old Style"/>
          <w:i/>
          <w:szCs w:val="24"/>
        </w:rPr>
        <w:t xml:space="preserve"> In determining whether or not a self-employed individual is available for work several factors must be considered: (1)  Availability for regular employment, (2) hours per week devoted to self-employment, (3) net income, (4) nature of regular employment, (5) whether he engages in self-employment during the course of regular employment, and (6) efforts to seek work in his regular line.  </w:t>
      </w:r>
    </w:p>
    <w:p w:rsidR="00E56961" w:rsidRPr="00E56961" w:rsidRDefault="00E56961" w:rsidP="00E56961">
      <w:pPr>
        <w:tabs>
          <w:tab w:val="left" w:pos="720"/>
          <w:tab w:val="left" w:pos="8640"/>
        </w:tabs>
        <w:suppressAutoHyphens/>
        <w:ind w:left="720" w:right="720"/>
        <w:rPr>
          <w:rFonts w:ascii="Bookman Old Style" w:hAnsi="Bookman Old Style"/>
          <w:i/>
          <w:szCs w:val="24"/>
        </w:rPr>
      </w:pPr>
    </w:p>
    <w:p w:rsidR="00410F02" w:rsidRDefault="00410F02" w:rsidP="00E56961">
      <w:pPr>
        <w:tabs>
          <w:tab w:val="left" w:pos="-1440"/>
          <w:tab w:val="left" w:pos="-720"/>
        </w:tabs>
        <w:suppressAutoHyphens/>
        <w:rPr>
          <w:rFonts w:ascii="Bookman Old Style" w:hAnsi="Bookman Old Style"/>
          <w:szCs w:val="24"/>
        </w:rPr>
      </w:pPr>
      <w:r w:rsidRPr="00E56961">
        <w:rPr>
          <w:rFonts w:ascii="Bookman Old Style" w:hAnsi="Bookman Old Style"/>
          <w:szCs w:val="24"/>
        </w:rPr>
        <w:t xml:space="preserve">In </w:t>
      </w:r>
      <w:r w:rsidRPr="00E56961">
        <w:rPr>
          <w:rFonts w:ascii="Bookman Old Style" w:hAnsi="Bookman Old Style"/>
          <w:szCs w:val="24"/>
          <w:u w:val="single"/>
        </w:rPr>
        <w:t>Arndt v. State, DOL</w:t>
      </w:r>
      <w:r w:rsidRPr="00E56961">
        <w:rPr>
          <w:rFonts w:ascii="Bookman Old Style" w:hAnsi="Bookman Old Style"/>
          <w:szCs w:val="24"/>
        </w:rPr>
        <w:t>, 583 P2d 799, Alaska, September 22, 1978, the Alaska Supreme Court adopted a two-fold test for determining a claimant's availability for work. The court held:</w:t>
      </w:r>
    </w:p>
    <w:p w:rsidR="00E56961" w:rsidRPr="00E56961" w:rsidRDefault="00E56961" w:rsidP="00E56961">
      <w:pPr>
        <w:tabs>
          <w:tab w:val="left" w:pos="-1440"/>
          <w:tab w:val="left" w:pos="-720"/>
        </w:tabs>
        <w:suppressAutoHyphens/>
        <w:rPr>
          <w:rFonts w:ascii="Bookman Old Style" w:hAnsi="Bookman Old Style"/>
          <w:szCs w:val="24"/>
        </w:rPr>
      </w:pPr>
    </w:p>
    <w:p w:rsidR="005A281D" w:rsidRPr="00E56961" w:rsidRDefault="00410F02" w:rsidP="00E56961">
      <w:pPr>
        <w:tabs>
          <w:tab w:val="left" w:pos="-1440"/>
          <w:tab w:val="left" w:pos="-720"/>
          <w:tab w:val="left" w:pos="0"/>
        </w:tabs>
        <w:suppressAutoHyphens/>
        <w:ind w:left="720" w:hanging="720"/>
        <w:rPr>
          <w:rFonts w:ascii="Bookman Old Style" w:hAnsi="Bookman Old Style"/>
          <w:i/>
          <w:szCs w:val="24"/>
        </w:rPr>
      </w:pPr>
      <w:r w:rsidRPr="00E56961">
        <w:rPr>
          <w:rFonts w:ascii="Bookman Old Style" w:hAnsi="Bookman Old Style"/>
          <w:szCs w:val="24"/>
        </w:rPr>
        <w:tab/>
      </w:r>
      <w:r w:rsidRPr="00E56961">
        <w:rPr>
          <w:rFonts w:ascii="Bookman Old Style" w:hAnsi="Bookman Old Style"/>
          <w:i/>
          <w:szCs w:val="24"/>
        </w:rPr>
        <w:t>The test requires (1) that an individual claimant be willing to accept suitable work which he has no good cause for refusing, and (2) that the claimant thereby make himself available to a substantial field of employment.</w:t>
      </w:r>
    </w:p>
    <w:p w:rsidR="001257CF" w:rsidRDefault="001257CF" w:rsidP="00E56961">
      <w:pPr>
        <w:tabs>
          <w:tab w:val="left" w:pos="-1440"/>
          <w:tab w:val="left" w:pos="-720"/>
        </w:tabs>
        <w:rPr>
          <w:rFonts w:ascii="Bookman Old Style" w:hAnsi="Bookman Old Style"/>
          <w:szCs w:val="24"/>
        </w:rPr>
      </w:pPr>
    </w:p>
    <w:p w:rsidR="00465B94" w:rsidRDefault="00465B94" w:rsidP="00E56961">
      <w:pPr>
        <w:tabs>
          <w:tab w:val="left" w:pos="-1440"/>
          <w:tab w:val="left" w:pos="-720"/>
        </w:tabs>
        <w:rPr>
          <w:rFonts w:ascii="Bookman Old Style" w:hAnsi="Bookman Old Style"/>
          <w:szCs w:val="24"/>
        </w:rPr>
      </w:pPr>
      <w:r>
        <w:rPr>
          <w:rFonts w:ascii="Bookman Old Style" w:hAnsi="Bookman Old Style"/>
          <w:szCs w:val="24"/>
        </w:rPr>
        <w:t xml:space="preserve">The claimant </w:t>
      </w:r>
      <w:r w:rsidR="00135614">
        <w:rPr>
          <w:rFonts w:ascii="Bookman Old Style" w:hAnsi="Bookman Old Style"/>
          <w:szCs w:val="24"/>
        </w:rPr>
        <w:t xml:space="preserve">in </w:t>
      </w:r>
      <w:r w:rsidR="009700E4">
        <w:rPr>
          <w:rFonts w:ascii="Bookman Old Style" w:hAnsi="Bookman Old Style"/>
          <w:szCs w:val="24"/>
        </w:rPr>
        <w:t>this case was unwilling to seek or accept full-time work with an employer when she established her claim.</w:t>
      </w:r>
      <w:r w:rsidR="00135614">
        <w:rPr>
          <w:rFonts w:ascii="Bookman Old Style" w:hAnsi="Bookman Old Style"/>
          <w:szCs w:val="24"/>
        </w:rPr>
        <w:t xml:space="preserve"> </w:t>
      </w:r>
      <w:r w:rsidR="00195FC7">
        <w:rPr>
          <w:rFonts w:ascii="Bookman Old Style" w:hAnsi="Bookman Old Style"/>
          <w:szCs w:val="24"/>
        </w:rPr>
        <w:t>She changed her mind about accepting work with an employer in</w:t>
      </w:r>
      <w:r w:rsidR="009700E4">
        <w:rPr>
          <w:rFonts w:ascii="Bookman Old Style" w:hAnsi="Bookman Old Style"/>
          <w:szCs w:val="24"/>
        </w:rPr>
        <w:t xml:space="preserve"> the week ending April 18, 2020 and began </w:t>
      </w:r>
      <w:r w:rsidR="00195FC7">
        <w:rPr>
          <w:rFonts w:ascii="Bookman Old Style" w:hAnsi="Bookman Old Style"/>
          <w:szCs w:val="24"/>
        </w:rPr>
        <w:t>seeking</w:t>
      </w:r>
      <w:r w:rsidR="009700E4">
        <w:rPr>
          <w:rFonts w:ascii="Bookman Old Style" w:hAnsi="Bookman Old Style"/>
          <w:szCs w:val="24"/>
        </w:rPr>
        <w:t xml:space="preserve"> full-time work. </w:t>
      </w:r>
    </w:p>
    <w:p w:rsidR="00465B94" w:rsidRPr="004A54F8" w:rsidRDefault="00465B94" w:rsidP="009700E4">
      <w:pPr>
        <w:widowControl/>
      </w:pPr>
    </w:p>
    <w:p w:rsidR="001F4D3B" w:rsidRPr="003613C6" w:rsidRDefault="00465B94" w:rsidP="00465B94">
      <w:pPr>
        <w:tabs>
          <w:tab w:val="left" w:pos="-1440"/>
          <w:tab w:val="left" w:pos="-720"/>
        </w:tabs>
        <w:suppressAutoHyphens/>
        <w:rPr>
          <w:rFonts w:ascii="Bookman Old Style" w:hAnsi="Bookman Old Style"/>
          <w:szCs w:val="24"/>
        </w:rPr>
      </w:pPr>
      <w:r>
        <w:rPr>
          <w:rFonts w:ascii="Bookman Old Style" w:hAnsi="Bookman Old Style"/>
          <w:szCs w:val="24"/>
        </w:rPr>
        <w:t xml:space="preserve">The Tribunal finds the claimant was correctly denied regular unemployment insurance benefits under AS 23.20.378 </w:t>
      </w:r>
      <w:r w:rsidR="00022661">
        <w:rPr>
          <w:rFonts w:ascii="Bookman Old Style" w:hAnsi="Bookman Old Style"/>
          <w:szCs w:val="24"/>
        </w:rPr>
        <w:t>and regulation 8 AAC 85.350</w:t>
      </w:r>
      <w:r>
        <w:rPr>
          <w:rFonts w:ascii="Bookman Old Style" w:hAnsi="Bookman Old Style"/>
          <w:szCs w:val="24"/>
        </w:rPr>
        <w:t xml:space="preserve"> </w:t>
      </w:r>
      <w:r w:rsidR="009700E4">
        <w:rPr>
          <w:rFonts w:ascii="Bookman Old Style" w:hAnsi="Bookman Old Style"/>
          <w:szCs w:val="24"/>
        </w:rPr>
        <w:t xml:space="preserve">in the weeks ending April 4, 2020 and April 11, 2020, </w:t>
      </w:r>
      <w:r>
        <w:rPr>
          <w:rFonts w:ascii="Bookman Old Style" w:hAnsi="Bookman Old Style"/>
          <w:szCs w:val="24"/>
        </w:rPr>
        <w:t xml:space="preserve">because </w:t>
      </w:r>
      <w:r w:rsidR="009700E4">
        <w:rPr>
          <w:rFonts w:ascii="Bookman Old Style" w:hAnsi="Bookman Old Style"/>
          <w:szCs w:val="24"/>
        </w:rPr>
        <w:t>she was</w:t>
      </w:r>
      <w:r>
        <w:rPr>
          <w:rFonts w:ascii="Bookman Old Style" w:hAnsi="Bookman Old Style"/>
          <w:szCs w:val="24"/>
        </w:rPr>
        <w:t xml:space="preserve"> not available for full-time work</w:t>
      </w:r>
      <w:r w:rsidR="00022661">
        <w:rPr>
          <w:rFonts w:ascii="Bookman Old Style" w:hAnsi="Bookman Old Style"/>
          <w:szCs w:val="24"/>
        </w:rPr>
        <w:t xml:space="preserve"> with an employer</w:t>
      </w:r>
      <w:r>
        <w:rPr>
          <w:rFonts w:ascii="Bookman Old Style" w:hAnsi="Bookman Old Style"/>
          <w:szCs w:val="24"/>
        </w:rPr>
        <w:t xml:space="preserve">. The claimant </w:t>
      </w:r>
      <w:r w:rsidR="009700E4">
        <w:rPr>
          <w:rFonts w:ascii="Bookman Old Style" w:hAnsi="Bookman Old Style"/>
          <w:szCs w:val="24"/>
        </w:rPr>
        <w:t>changed her availability in the week ending April 18, 2020 after realizing that she may not be able to support herself with her self-employment for some time and began actively searching for work</w:t>
      </w:r>
      <w:r>
        <w:rPr>
          <w:rFonts w:ascii="Bookman Old Style" w:hAnsi="Bookman Old Style"/>
          <w:szCs w:val="24"/>
        </w:rPr>
        <w:t xml:space="preserve">. </w:t>
      </w:r>
      <w:r w:rsidR="001F4D3B">
        <w:rPr>
          <w:rFonts w:ascii="Bookman Old Style" w:hAnsi="Bookman Old Style"/>
          <w:szCs w:val="24"/>
        </w:rPr>
        <w:t xml:space="preserve">The claimant has not registered for work and placed a résumé on the Division’s ALEXsys website, </w:t>
      </w:r>
      <w:r w:rsidR="00195FC7">
        <w:rPr>
          <w:rFonts w:ascii="Bookman Old Style" w:hAnsi="Bookman Old Style"/>
          <w:szCs w:val="24"/>
        </w:rPr>
        <w:t>however</w:t>
      </w:r>
      <w:r w:rsidR="001F4D3B">
        <w:rPr>
          <w:rFonts w:ascii="Bookman Old Style" w:hAnsi="Bookman Old Style"/>
          <w:szCs w:val="24"/>
        </w:rPr>
        <w:t xml:space="preserve"> the Division has relaxed that requirement to establish availability </w:t>
      </w:r>
      <w:r w:rsidR="00195FC7">
        <w:rPr>
          <w:rFonts w:ascii="Bookman Old Style" w:hAnsi="Bookman Old Style"/>
          <w:szCs w:val="24"/>
        </w:rPr>
        <w:t xml:space="preserve">for work </w:t>
      </w:r>
      <w:r w:rsidR="001F4D3B">
        <w:rPr>
          <w:rFonts w:ascii="Bookman Old Style" w:hAnsi="Bookman Old Style"/>
          <w:szCs w:val="24"/>
        </w:rPr>
        <w:t>for claimants effective</w:t>
      </w:r>
      <w:r w:rsidR="00195FC7">
        <w:rPr>
          <w:rFonts w:ascii="Bookman Old Style" w:hAnsi="Bookman Old Style"/>
          <w:szCs w:val="24"/>
        </w:rPr>
        <w:t xml:space="preserve">     </w:t>
      </w:r>
      <w:r w:rsidR="001F4D3B">
        <w:rPr>
          <w:rFonts w:ascii="Bookman Old Style" w:hAnsi="Bookman Old Style"/>
          <w:szCs w:val="24"/>
        </w:rPr>
        <w:t xml:space="preserve"> March 1, 2020, under guidance from the United States Department of Labor. </w:t>
      </w:r>
    </w:p>
    <w:p w:rsidR="00465B94" w:rsidRPr="00E56961" w:rsidRDefault="00465B94" w:rsidP="00E56961">
      <w:pPr>
        <w:tabs>
          <w:tab w:val="left" w:pos="-1440"/>
          <w:tab w:val="left" w:pos="-720"/>
        </w:tabs>
        <w:rPr>
          <w:rFonts w:ascii="Bookman Old Style" w:hAnsi="Bookman Old Style"/>
          <w:szCs w:val="24"/>
        </w:rPr>
      </w:pPr>
      <w:r>
        <w:rPr>
          <w:rFonts w:ascii="Bookman Old Style" w:hAnsi="Bookman Old Style"/>
          <w:szCs w:val="24"/>
        </w:rPr>
        <w:t xml:space="preserve"> </w:t>
      </w:r>
    </w:p>
    <w:p w:rsidR="005A281D" w:rsidRPr="00E56961" w:rsidRDefault="005A281D" w:rsidP="00E56961">
      <w:pPr>
        <w:pStyle w:val="Heading4"/>
        <w:jc w:val="center"/>
        <w:rPr>
          <w:rFonts w:ascii="Bookman Old Style" w:hAnsi="Bookman Old Style"/>
          <w:szCs w:val="24"/>
        </w:rPr>
      </w:pPr>
      <w:r w:rsidRPr="00E56961">
        <w:rPr>
          <w:rFonts w:ascii="Bookman Old Style" w:hAnsi="Bookman Old Style"/>
          <w:szCs w:val="24"/>
        </w:rPr>
        <w:t>DECISION</w:t>
      </w:r>
    </w:p>
    <w:p w:rsidR="005A281D" w:rsidRPr="00E56961" w:rsidRDefault="005A281D" w:rsidP="00E56961">
      <w:pPr>
        <w:tabs>
          <w:tab w:val="left" w:pos="-1440"/>
          <w:tab w:val="left" w:pos="-720"/>
        </w:tabs>
        <w:rPr>
          <w:rFonts w:ascii="Bookman Old Style" w:hAnsi="Bookman Old Style"/>
          <w:szCs w:val="24"/>
        </w:rPr>
      </w:pPr>
    </w:p>
    <w:p w:rsidR="00410F02" w:rsidRPr="00E56961" w:rsidRDefault="00410F02" w:rsidP="00E56961">
      <w:pPr>
        <w:tabs>
          <w:tab w:val="left" w:pos="-1440"/>
          <w:tab w:val="left" w:pos="-720"/>
        </w:tabs>
        <w:rPr>
          <w:rFonts w:ascii="Bookman Old Style" w:hAnsi="Bookman Old Style"/>
          <w:szCs w:val="24"/>
        </w:rPr>
      </w:pPr>
      <w:r w:rsidRPr="00E56961">
        <w:rPr>
          <w:rFonts w:ascii="Bookman Old Style" w:hAnsi="Bookman Old Style"/>
          <w:szCs w:val="24"/>
        </w:rPr>
        <w:t xml:space="preserve">The determination issued on </w:t>
      </w:r>
      <w:r w:rsidR="009700E4">
        <w:rPr>
          <w:rFonts w:ascii="Bookman Old Style" w:hAnsi="Bookman Old Style"/>
          <w:szCs w:val="24"/>
        </w:rPr>
        <w:t>April 13</w:t>
      </w:r>
      <w:r w:rsidR="00022661">
        <w:rPr>
          <w:rFonts w:ascii="Bookman Old Style" w:hAnsi="Bookman Old Style"/>
          <w:szCs w:val="24"/>
        </w:rPr>
        <w:t>, 2020</w:t>
      </w:r>
      <w:r w:rsidRPr="00E56961">
        <w:rPr>
          <w:rFonts w:ascii="Bookman Old Style" w:hAnsi="Bookman Old Style"/>
          <w:szCs w:val="24"/>
        </w:rPr>
        <w:t xml:space="preserve"> is </w:t>
      </w:r>
      <w:r w:rsidR="009700E4">
        <w:rPr>
          <w:rFonts w:ascii="Bookman Old Style" w:hAnsi="Bookman Old Style"/>
          <w:b/>
          <w:szCs w:val="24"/>
        </w:rPr>
        <w:t>MODIFIED</w:t>
      </w:r>
      <w:r w:rsidRPr="00E56961">
        <w:rPr>
          <w:rFonts w:ascii="Bookman Old Style" w:hAnsi="Bookman Old Style"/>
          <w:szCs w:val="24"/>
        </w:rPr>
        <w:t xml:space="preserve">. Benefits </w:t>
      </w:r>
      <w:r w:rsidR="009700E4">
        <w:rPr>
          <w:rFonts w:ascii="Bookman Old Style" w:hAnsi="Bookman Old Style"/>
          <w:szCs w:val="24"/>
        </w:rPr>
        <w:t>remain</w:t>
      </w:r>
      <w:r w:rsidRPr="00E56961">
        <w:rPr>
          <w:rFonts w:ascii="Bookman Old Style" w:hAnsi="Bookman Old Style"/>
          <w:szCs w:val="24"/>
        </w:rPr>
        <w:t xml:space="preserve"> </w:t>
      </w:r>
      <w:r w:rsidR="00022661" w:rsidRPr="00022661">
        <w:rPr>
          <w:rFonts w:ascii="Bookman Old Style" w:hAnsi="Bookman Old Style"/>
          <w:b/>
          <w:szCs w:val="24"/>
        </w:rPr>
        <w:t>DENIED</w:t>
      </w:r>
      <w:r w:rsidRPr="00E56961">
        <w:rPr>
          <w:rFonts w:ascii="Bookman Old Style" w:hAnsi="Bookman Old Style"/>
          <w:szCs w:val="24"/>
        </w:rPr>
        <w:t xml:space="preserve"> </w:t>
      </w:r>
      <w:r w:rsidR="009700E4">
        <w:rPr>
          <w:rFonts w:ascii="Bookman Old Style" w:hAnsi="Bookman Old Style"/>
          <w:szCs w:val="24"/>
        </w:rPr>
        <w:t xml:space="preserve">for the weeks ending April 4, 2020 and April 11, 2020. Benefits are </w:t>
      </w:r>
      <w:r w:rsidR="009700E4" w:rsidRPr="009700E4">
        <w:rPr>
          <w:rFonts w:ascii="Bookman Old Style" w:hAnsi="Bookman Old Style"/>
          <w:b/>
          <w:szCs w:val="24"/>
        </w:rPr>
        <w:t>ALLOWED</w:t>
      </w:r>
      <w:r w:rsidR="009700E4">
        <w:rPr>
          <w:rFonts w:ascii="Bookman Old Style" w:hAnsi="Bookman Old Style"/>
          <w:szCs w:val="24"/>
        </w:rPr>
        <w:t xml:space="preserve"> beginning with the week ending April 18, 2020, if the claimant is otherwise eligible</w:t>
      </w:r>
      <w:r w:rsidRPr="00E56961">
        <w:rPr>
          <w:rFonts w:ascii="Bookman Old Style" w:hAnsi="Bookman Old Style"/>
          <w:szCs w:val="24"/>
        </w:rPr>
        <w:t>.</w:t>
      </w:r>
    </w:p>
    <w:p w:rsidR="005A281D" w:rsidRPr="00E56961" w:rsidRDefault="005A281D" w:rsidP="00E56961">
      <w:pPr>
        <w:tabs>
          <w:tab w:val="left" w:pos="-1440"/>
          <w:tab w:val="left" w:pos="-720"/>
        </w:tabs>
        <w:rPr>
          <w:rFonts w:ascii="Bookman Old Style" w:hAnsi="Bookman Old Style"/>
          <w:szCs w:val="24"/>
        </w:rPr>
      </w:pPr>
    </w:p>
    <w:p w:rsidR="005A281D" w:rsidRPr="00E56961" w:rsidRDefault="00B554BF" w:rsidP="00E56961">
      <w:pPr>
        <w:pStyle w:val="Heading4"/>
        <w:jc w:val="center"/>
        <w:rPr>
          <w:rFonts w:ascii="Bookman Old Style" w:hAnsi="Bookman Old Style"/>
          <w:szCs w:val="24"/>
        </w:rPr>
      </w:pPr>
      <w:r w:rsidRPr="00E56961">
        <w:rPr>
          <w:rFonts w:ascii="Bookman Old Style" w:hAnsi="Bookman Old Style"/>
          <w:szCs w:val="24"/>
        </w:rPr>
        <w:lastRenderedPageBreak/>
        <w:t>A</w:t>
      </w:r>
      <w:r w:rsidR="005A281D" w:rsidRPr="00E56961">
        <w:rPr>
          <w:rFonts w:ascii="Bookman Old Style" w:hAnsi="Bookman Old Style"/>
          <w:szCs w:val="24"/>
        </w:rPr>
        <w:t>PPEAL RIGHTS</w:t>
      </w:r>
    </w:p>
    <w:p w:rsidR="005A281D" w:rsidRPr="00E56961" w:rsidRDefault="005A281D" w:rsidP="00E56961">
      <w:pPr>
        <w:tabs>
          <w:tab w:val="left" w:pos="-1440"/>
          <w:tab w:val="left" w:pos="-720"/>
        </w:tabs>
        <w:rPr>
          <w:rFonts w:ascii="Bookman Old Style" w:hAnsi="Bookman Old Style"/>
          <w:szCs w:val="24"/>
        </w:rPr>
      </w:pPr>
    </w:p>
    <w:p w:rsidR="005A281D" w:rsidRPr="00E56961" w:rsidRDefault="005A281D" w:rsidP="00E56961">
      <w:pPr>
        <w:tabs>
          <w:tab w:val="left" w:pos="-1440"/>
          <w:tab w:val="left" w:pos="-720"/>
        </w:tabs>
        <w:rPr>
          <w:rFonts w:ascii="Bookman Old Style" w:hAnsi="Bookman Old Style"/>
          <w:szCs w:val="24"/>
        </w:rPr>
      </w:pPr>
      <w:r w:rsidRPr="00E56961">
        <w:rPr>
          <w:rFonts w:ascii="Bookman Old Style" w:hAnsi="Bookman Old Style"/>
          <w:szCs w:val="24"/>
        </w:rPr>
        <w:t>This decision is final unless an appeal is filed to the</w:t>
      </w:r>
      <w:r w:rsidR="00D829CE" w:rsidRPr="00E56961">
        <w:rPr>
          <w:rFonts w:ascii="Bookman Old Style" w:hAnsi="Bookman Old Style"/>
          <w:szCs w:val="24"/>
        </w:rPr>
        <w:t xml:space="preserve"> </w:t>
      </w:r>
      <w:r w:rsidRPr="00E56961">
        <w:rPr>
          <w:rFonts w:ascii="Bookman Old Style" w:hAnsi="Bookman Old Style"/>
          <w:szCs w:val="24"/>
        </w:rPr>
        <w:t xml:space="preserve">Commissioner of Labor and Workforce Development within </w:t>
      </w:r>
      <w:r w:rsidRPr="00E56961">
        <w:rPr>
          <w:rFonts w:ascii="Bookman Old Style" w:hAnsi="Bookman Old Style"/>
          <w:b/>
          <w:szCs w:val="24"/>
          <w:u w:val="single"/>
        </w:rPr>
        <w:t>30 days</w:t>
      </w:r>
      <w:r w:rsidRPr="00E56961">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rsidR="005A281D" w:rsidRPr="00E56961" w:rsidRDefault="005A281D" w:rsidP="00E56961">
      <w:pPr>
        <w:tabs>
          <w:tab w:val="left" w:pos="-1440"/>
          <w:tab w:val="left" w:pos="-720"/>
        </w:tabs>
        <w:rPr>
          <w:rFonts w:ascii="Bookman Old Style" w:hAnsi="Bookman Old Style"/>
          <w:szCs w:val="24"/>
        </w:rPr>
      </w:pPr>
    </w:p>
    <w:p w:rsidR="005A281D" w:rsidRPr="00E56961" w:rsidRDefault="00AF4BFC" w:rsidP="00E56961">
      <w:pPr>
        <w:tabs>
          <w:tab w:val="left" w:pos="-1440"/>
          <w:tab w:val="left" w:pos="-720"/>
        </w:tabs>
        <w:rPr>
          <w:rFonts w:ascii="Bookman Old Style" w:hAnsi="Bookman Old Style"/>
          <w:szCs w:val="24"/>
        </w:rPr>
      </w:pPr>
      <w:r w:rsidRPr="00E56961">
        <w:rPr>
          <w:rFonts w:ascii="Bookman Old Style" w:hAnsi="Bookman Old Style"/>
          <w:szCs w:val="24"/>
        </w:rPr>
        <w:t>Dated and m</w:t>
      </w:r>
      <w:r w:rsidR="005A281D" w:rsidRPr="00E56961">
        <w:rPr>
          <w:rFonts w:ascii="Bookman Old Style" w:hAnsi="Bookman Old Style"/>
          <w:szCs w:val="24"/>
        </w:rPr>
        <w:t xml:space="preserve">ailed on </w:t>
      </w:r>
      <w:r w:rsidR="009700E4">
        <w:rPr>
          <w:rFonts w:ascii="Bookman Old Style" w:hAnsi="Bookman Old Style"/>
          <w:szCs w:val="24"/>
        </w:rPr>
        <w:t>May 4</w:t>
      </w:r>
      <w:r w:rsidR="00E21ED5">
        <w:rPr>
          <w:rFonts w:ascii="Bookman Old Style" w:hAnsi="Bookman Old Style"/>
          <w:szCs w:val="24"/>
        </w:rPr>
        <w:t>, 2020</w:t>
      </w:r>
      <w:r w:rsidR="005A281D" w:rsidRPr="00E56961">
        <w:rPr>
          <w:rFonts w:ascii="Bookman Old Style" w:hAnsi="Bookman Old Style"/>
          <w:szCs w:val="24"/>
        </w:rPr>
        <w:t>.</w:t>
      </w:r>
    </w:p>
    <w:p w:rsidR="005A281D" w:rsidRPr="00E56961" w:rsidRDefault="00B554BF" w:rsidP="00E56961">
      <w:pPr>
        <w:tabs>
          <w:tab w:val="left" w:pos="-1440"/>
          <w:tab w:val="left" w:pos="-720"/>
        </w:tabs>
        <w:rPr>
          <w:rFonts w:ascii="Bookman Old Style" w:hAnsi="Bookman Old Style"/>
          <w:szCs w:val="24"/>
        </w:rPr>
      </w:pPr>
      <w:r w:rsidRPr="00E56961">
        <w:rPr>
          <w:rFonts w:ascii="Bookman Old Style" w:hAnsi="Bookman Old Style"/>
          <w:szCs w:val="24"/>
        </w:rPr>
        <w:t xml:space="preserve">       </w:t>
      </w:r>
      <w:r w:rsidR="004758FD" w:rsidRPr="00E56961">
        <w:rPr>
          <w:rFonts w:ascii="Bookman Old Style" w:hAnsi="Bookman Old Style"/>
          <w:szCs w:val="24"/>
        </w:rPr>
        <w:tab/>
      </w:r>
      <w:r w:rsidR="004758FD" w:rsidRPr="00E56961">
        <w:rPr>
          <w:rFonts w:ascii="Bookman Old Style" w:hAnsi="Bookman Old Style"/>
          <w:szCs w:val="24"/>
        </w:rPr>
        <w:tab/>
      </w:r>
      <w:r w:rsidR="004758FD" w:rsidRPr="00E56961">
        <w:rPr>
          <w:rFonts w:ascii="Bookman Old Style" w:hAnsi="Bookman Old Style"/>
          <w:szCs w:val="24"/>
        </w:rPr>
        <w:tab/>
      </w:r>
      <w:r w:rsidR="004758FD" w:rsidRPr="00E56961">
        <w:rPr>
          <w:rFonts w:ascii="Bookman Old Style" w:hAnsi="Bookman Old Style"/>
          <w:szCs w:val="24"/>
        </w:rPr>
        <w:tab/>
      </w:r>
      <w:r w:rsidR="004758FD" w:rsidRPr="00E56961">
        <w:rPr>
          <w:rFonts w:ascii="Bookman Old Style" w:hAnsi="Bookman Old Style"/>
          <w:szCs w:val="24"/>
        </w:rPr>
        <w:tab/>
      </w:r>
      <w:r w:rsidR="004758FD" w:rsidRPr="00E56961">
        <w:rPr>
          <w:rFonts w:ascii="Bookman Old Style" w:hAnsi="Bookman Old Style"/>
          <w:szCs w:val="24"/>
        </w:rPr>
        <w:tab/>
        <w:t xml:space="preserve">      </w:t>
      </w:r>
    </w:p>
    <w:p w:rsidR="001257CF" w:rsidRDefault="001257CF" w:rsidP="00E56961">
      <w:pPr>
        <w:tabs>
          <w:tab w:val="left" w:pos="-1440"/>
          <w:tab w:val="left" w:pos="-720"/>
        </w:tabs>
        <w:rPr>
          <w:rFonts w:ascii="Bookman Old Style" w:hAnsi="Bookman Old Style"/>
          <w:szCs w:val="24"/>
        </w:rPr>
      </w:pPr>
    </w:p>
    <w:p w:rsidR="00E21ED5" w:rsidRPr="00E56961" w:rsidRDefault="00E21ED5" w:rsidP="00E56961">
      <w:pPr>
        <w:tabs>
          <w:tab w:val="left" w:pos="-1440"/>
          <w:tab w:val="left" w:pos="-720"/>
        </w:tabs>
        <w:rPr>
          <w:rFonts w:ascii="Bookman Old Style" w:hAnsi="Bookman Old Style"/>
          <w:szCs w:val="24"/>
        </w:rPr>
      </w:pPr>
    </w:p>
    <w:p w:rsidR="00774034" w:rsidRPr="00E56961" w:rsidRDefault="00774034" w:rsidP="00E56961">
      <w:pPr>
        <w:tabs>
          <w:tab w:val="left" w:pos="-1440"/>
          <w:tab w:val="left" w:pos="-720"/>
        </w:tabs>
        <w:rPr>
          <w:rFonts w:ascii="Bookman Old Style" w:hAnsi="Bookman Old Style"/>
          <w:szCs w:val="24"/>
        </w:rPr>
      </w:pPr>
      <w:r w:rsidRPr="00E56961">
        <w:rPr>
          <w:rFonts w:ascii="Bookman Old Style" w:hAnsi="Bookman Old Style"/>
          <w:szCs w:val="24"/>
        </w:rPr>
        <w:tab/>
      </w:r>
      <w:r w:rsidRPr="00E56961">
        <w:rPr>
          <w:rFonts w:ascii="Bookman Old Style" w:hAnsi="Bookman Old Style"/>
          <w:szCs w:val="24"/>
        </w:rPr>
        <w:tab/>
      </w:r>
      <w:r w:rsidRPr="00E56961">
        <w:rPr>
          <w:rFonts w:ascii="Bookman Old Style" w:hAnsi="Bookman Old Style"/>
          <w:szCs w:val="24"/>
        </w:rPr>
        <w:tab/>
      </w:r>
      <w:r w:rsidR="005A281D" w:rsidRPr="00E56961">
        <w:rPr>
          <w:rFonts w:ascii="Bookman Old Style" w:hAnsi="Bookman Old Style"/>
          <w:szCs w:val="24"/>
        </w:rPr>
        <w:t xml:space="preserve">                                 </w:t>
      </w:r>
      <w:r w:rsidR="00B554BF" w:rsidRPr="00E56961">
        <w:rPr>
          <w:rFonts w:ascii="Bookman Old Style" w:hAnsi="Bookman Old Style"/>
          <w:szCs w:val="24"/>
        </w:rPr>
        <w:t xml:space="preserve"> </w:t>
      </w:r>
      <w:r w:rsidR="00E21ED5">
        <w:rPr>
          <w:rFonts w:ascii="Bookman Old Style" w:hAnsi="Bookman Old Style"/>
          <w:szCs w:val="24"/>
        </w:rPr>
        <w:t>Rhonda Buness</w:t>
      </w:r>
      <w:r w:rsidR="005A281D" w:rsidRPr="00E56961">
        <w:rPr>
          <w:rFonts w:ascii="Bookman Old Style" w:hAnsi="Bookman Old Style"/>
          <w:szCs w:val="24"/>
        </w:rPr>
        <w:t xml:space="preserve">, </w:t>
      </w:r>
      <w:r w:rsidR="00924AA4">
        <w:rPr>
          <w:rFonts w:ascii="Bookman Old Style" w:hAnsi="Bookman Old Style"/>
          <w:szCs w:val="24"/>
        </w:rPr>
        <w:t>Appeals</w:t>
      </w:r>
      <w:r w:rsidR="005A281D" w:rsidRPr="00E56961">
        <w:rPr>
          <w:rFonts w:ascii="Bookman Old Style" w:hAnsi="Bookman Old Style"/>
          <w:szCs w:val="24"/>
        </w:rPr>
        <w:t xml:space="preserve"> Officer</w:t>
      </w:r>
    </w:p>
    <w:p w:rsidR="00E56961" w:rsidRPr="00E56961" w:rsidRDefault="00E56961">
      <w:pPr>
        <w:tabs>
          <w:tab w:val="left" w:pos="-1440"/>
          <w:tab w:val="left" w:pos="-720"/>
        </w:tabs>
        <w:rPr>
          <w:rFonts w:ascii="Bookman Old Style" w:hAnsi="Bookman Old Style"/>
          <w:szCs w:val="24"/>
        </w:rPr>
      </w:pPr>
    </w:p>
    <w:sectPr w:rsidR="00E56961" w:rsidRPr="00E56961">
      <w:headerReference w:type="default" r:id="rId8"/>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B58" w:rsidRDefault="00BF0B58">
      <w:pPr>
        <w:widowControl/>
        <w:spacing w:line="20" w:lineRule="exact"/>
      </w:pPr>
    </w:p>
  </w:endnote>
  <w:endnote w:type="continuationSeparator" w:id="0">
    <w:p w:rsidR="00BF0B58" w:rsidRDefault="00BF0B58">
      <w:r>
        <w:t xml:space="preserve"> </w:t>
      </w:r>
    </w:p>
  </w:endnote>
  <w:endnote w:type="continuationNotice" w:id="1">
    <w:p w:rsidR="00BF0B58" w:rsidRDefault="00BF0B5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B58" w:rsidRDefault="00BF0B58">
      <w:r>
        <w:separator/>
      </w:r>
    </w:p>
  </w:footnote>
  <w:footnote w:type="continuationSeparator" w:id="0">
    <w:p w:rsidR="00BF0B58" w:rsidRDefault="00BF0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B554BF" w:rsidRDefault="00381FF7">
    <w:pPr>
      <w:pStyle w:val="Header"/>
      <w:rPr>
        <w:rFonts w:ascii="Bookman Old Style" w:hAnsi="Bookman Old Style"/>
      </w:rPr>
    </w:pPr>
    <w:r>
      <w:rPr>
        <w:rFonts w:ascii="Bookman Old Style" w:hAnsi="Bookman Old Style"/>
      </w:rPr>
      <w:t>Docket</w:t>
    </w:r>
    <w:r w:rsidR="00E56961">
      <w:rPr>
        <w:rFonts w:ascii="Bookman Old Style" w:hAnsi="Bookman Old Style"/>
      </w:rPr>
      <w:t xml:space="preserve"># </w:t>
    </w:r>
    <w:r w:rsidR="002A41A3">
      <w:rPr>
        <w:rFonts w:ascii="Bookman Old Style" w:hAnsi="Bookman Old Style"/>
      </w:rPr>
      <w:t>20 0373</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E40A6E">
      <w:rPr>
        <w:rStyle w:val="PageNumber"/>
        <w:rFonts w:ascii="Bookman Old Style" w:hAnsi="Bookman Old Style"/>
        <w:noProof/>
      </w:rPr>
      <w:t>4</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5"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3"/>
  </w:num>
  <w:num w:numId="2">
    <w:abstractNumId w:val="5"/>
  </w:num>
  <w:num w:numId="3">
    <w:abstractNumId w:val="0"/>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B58"/>
    <w:rsid w:val="00022661"/>
    <w:rsid w:val="00041788"/>
    <w:rsid w:val="000D09D5"/>
    <w:rsid w:val="000D3B41"/>
    <w:rsid w:val="000F5712"/>
    <w:rsid w:val="00122C2F"/>
    <w:rsid w:val="001257CF"/>
    <w:rsid w:val="00135614"/>
    <w:rsid w:val="00136BC9"/>
    <w:rsid w:val="00195FC7"/>
    <w:rsid w:val="001B189C"/>
    <w:rsid w:val="001F4D3B"/>
    <w:rsid w:val="002748A7"/>
    <w:rsid w:val="002A3C37"/>
    <w:rsid w:val="002A41A3"/>
    <w:rsid w:val="002C42D3"/>
    <w:rsid w:val="002D5A94"/>
    <w:rsid w:val="00311A84"/>
    <w:rsid w:val="003738A5"/>
    <w:rsid w:val="00381FF7"/>
    <w:rsid w:val="00382877"/>
    <w:rsid w:val="003A4997"/>
    <w:rsid w:val="00410F02"/>
    <w:rsid w:val="00465B94"/>
    <w:rsid w:val="004758FD"/>
    <w:rsid w:val="004B0A1E"/>
    <w:rsid w:val="00585BF9"/>
    <w:rsid w:val="005A281D"/>
    <w:rsid w:val="0073752D"/>
    <w:rsid w:val="00774034"/>
    <w:rsid w:val="008B1CA2"/>
    <w:rsid w:val="00924AA4"/>
    <w:rsid w:val="0096166B"/>
    <w:rsid w:val="009700E4"/>
    <w:rsid w:val="00984729"/>
    <w:rsid w:val="00A12460"/>
    <w:rsid w:val="00A20DEE"/>
    <w:rsid w:val="00A64C62"/>
    <w:rsid w:val="00AC289C"/>
    <w:rsid w:val="00AF4BFC"/>
    <w:rsid w:val="00B470AF"/>
    <w:rsid w:val="00B554BF"/>
    <w:rsid w:val="00BB1A34"/>
    <w:rsid w:val="00BF0B58"/>
    <w:rsid w:val="00BF5CA4"/>
    <w:rsid w:val="00C17764"/>
    <w:rsid w:val="00C47467"/>
    <w:rsid w:val="00D025D4"/>
    <w:rsid w:val="00D40541"/>
    <w:rsid w:val="00D829CE"/>
    <w:rsid w:val="00D86EC3"/>
    <w:rsid w:val="00DD54FF"/>
    <w:rsid w:val="00DE388E"/>
    <w:rsid w:val="00E21ED5"/>
    <w:rsid w:val="00E2494A"/>
    <w:rsid w:val="00E40A6E"/>
    <w:rsid w:val="00E56961"/>
    <w:rsid w:val="00EC3E1C"/>
    <w:rsid w:val="00F70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74CF14"/>
  <w15:chartTrackingRefBased/>
  <w15:docId w15:val="{8A227EB2-823C-4668-B965-21AAEFF6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customStyle="1" w:styleId="Default">
    <w:name w:val="Default"/>
    <w:rsid w:val="00465B94"/>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136B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BC9"/>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89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52%20Self%20Employ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52 Self Employment</Template>
  <TotalTime>0</TotalTime>
  <Pages>4</Pages>
  <Words>1025</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2020-05-04T18:38:00Z</cp:lastPrinted>
  <dcterms:created xsi:type="dcterms:W3CDTF">2020-05-04T18:40:00Z</dcterms:created>
  <dcterms:modified xsi:type="dcterms:W3CDTF">2020-05-04T18:40:00Z</dcterms:modified>
</cp:coreProperties>
</file>