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A25DF4"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-775970</wp:posOffset>
            </wp:positionH>
            <wp:positionV relativeFrom="paragraph">
              <wp:posOffset>-74295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rsidR="007264A1" w:rsidRPr="00FB77CC" w:rsidRDefault="007264A1" w:rsidP="00FB77CC">
      <w:pPr>
        <w:tabs>
          <w:tab w:val="left" w:pos="90"/>
          <w:tab w:val="center" w:pos="4680"/>
        </w:tabs>
        <w:suppressAutoHyphens/>
        <w:jc w:val="center"/>
        <w:outlineLvl w:val="0"/>
        <w:rPr>
          <w:rFonts w:ascii="Bookman Old Style" w:hAnsi="Bookman Old Style"/>
          <w:szCs w:val="24"/>
        </w:rPr>
      </w:pPr>
    </w:p>
    <w:p w:rsidR="00BF04E2" w:rsidRPr="00BF04E2" w:rsidRDefault="00BF04E2" w:rsidP="00BF04E2">
      <w:pPr>
        <w:widowControl/>
        <w:tabs>
          <w:tab w:val="center" w:pos="4680"/>
        </w:tabs>
        <w:suppressAutoHyphens/>
        <w:jc w:val="center"/>
        <w:outlineLvl w:val="0"/>
        <w:rPr>
          <w:rFonts w:ascii="Bookman Old Style" w:hAnsi="Bookman Old Style"/>
        </w:rPr>
      </w:pPr>
      <w:r w:rsidRPr="00BF04E2">
        <w:rPr>
          <w:rFonts w:ascii="Bookman Old Style" w:hAnsi="Bookman Old Style"/>
          <w:b/>
        </w:rPr>
        <w:t>Docket Number:</w:t>
      </w:r>
      <w:r w:rsidRPr="00BF04E2">
        <w:rPr>
          <w:rFonts w:ascii="Bookman Old Style" w:hAnsi="Bookman Old Style"/>
        </w:rPr>
        <w:t xml:space="preserve"> 20 1038     </w:t>
      </w:r>
      <w:r w:rsidRPr="00BF04E2">
        <w:rPr>
          <w:rFonts w:ascii="Bookman Old Style" w:hAnsi="Bookman Old Style"/>
          <w:b/>
        </w:rPr>
        <w:t>Hearing Date:</w:t>
      </w:r>
      <w:r w:rsidRPr="00BF04E2">
        <w:rPr>
          <w:rFonts w:ascii="Bookman Old Style" w:hAnsi="Bookman Old Style"/>
        </w:rPr>
        <w:t xml:space="preserve"> August 25, 2020</w:t>
      </w:r>
    </w:p>
    <w:p w:rsidR="00BF04E2" w:rsidRPr="00BF04E2" w:rsidRDefault="00BF04E2" w:rsidP="00BF04E2">
      <w:pPr>
        <w:widowControl/>
        <w:tabs>
          <w:tab w:val="left" w:pos="-1440"/>
          <w:tab w:val="left" w:pos="-720"/>
          <w:tab w:val="left" w:pos="0"/>
          <w:tab w:val="left" w:pos="5760"/>
        </w:tabs>
        <w:suppressAutoHyphens/>
        <w:ind w:right="-360"/>
        <w:rPr>
          <w:rFonts w:ascii="Bookman Old Style" w:hAnsi="Bookman Old Style"/>
        </w:rPr>
      </w:pPr>
    </w:p>
    <w:p w:rsidR="00BF04E2" w:rsidRPr="00BF04E2" w:rsidRDefault="00BF04E2" w:rsidP="00BF04E2">
      <w:pPr>
        <w:widowControl/>
        <w:tabs>
          <w:tab w:val="left" w:pos="-1440"/>
          <w:tab w:val="left" w:pos="-720"/>
          <w:tab w:val="left" w:pos="0"/>
          <w:tab w:val="left" w:pos="5760"/>
        </w:tabs>
        <w:suppressAutoHyphens/>
        <w:ind w:right="-360"/>
        <w:outlineLvl w:val="0"/>
        <w:rPr>
          <w:rFonts w:ascii="Bookman Old Style" w:hAnsi="Bookman Old Style"/>
          <w:b/>
        </w:rPr>
      </w:pPr>
    </w:p>
    <w:p w:rsidR="00BF04E2" w:rsidRPr="00BF04E2" w:rsidRDefault="00BF04E2" w:rsidP="00BF04E2">
      <w:pPr>
        <w:widowControl/>
        <w:tabs>
          <w:tab w:val="left" w:pos="-1440"/>
          <w:tab w:val="left" w:pos="-720"/>
          <w:tab w:val="left" w:pos="0"/>
          <w:tab w:val="left" w:pos="5760"/>
        </w:tabs>
        <w:suppressAutoHyphens/>
        <w:ind w:right="-360"/>
        <w:outlineLvl w:val="0"/>
        <w:rPr>
          <w:rFonts w:ascii="Bookman Old Style" w:hAnsi="Bookman Old Style"/>
        </w:rPr>
      </w:pPr>
      <w:r w:rsidRPr="00BF04E2">
        <w:rPr>
          <w:rFonts w:ascii="Bookman Old Style" w:hAnsi="Bookman Old Style"/>
          <w:b/>
        </w:rPr>
        <w:t>CLAIMANT:</w:t>
      </w:r>
      <w:r w:rsidRPr="00BF04E2">
        <w:rPr>
          <w:rFonts w:ascii="Bookman Old Style" w:hAnsi="Bookman Old Style"/>
          <w:b/>
        </w:rPr>
        <w:tab/>
        <w:t>EMPLOYER:</w:t>
      </w:r>
    </w:p>
    <w:p w:rsidR="00BF04E2" w:rsidRPr="00BF04E2" w:rsidRDefault="00BF04E2" w:rsidP="00BF04E2">
      <w:pPr>
        <w:widowControl/>
        <w:tabs>
          <w:tab w:val="left" w:pos="-1440"/>
          <w:tab w:val="left" w:pos="-720"/>
          <w:tab w:val="left" w:pos="0"/>
          <w:tab w:val="left" w:pos="5760"/>
        </w:tabs>
        <w:suppressAutoHyphens/>
        <w:ind w:right="-360"/>
        <w:rPr>
          <w:rFonts w:ascii="Bookman Old Style" w:hAnsi="Bookman Old Style"/>
        </w:rPr>
      </w:pPr>
    </w:p>
    <w:p w:rsidR="00BF04E2" w:rsidRPr="00BF04E2" w:rsidRDefault="00BF04E2" w:rsidP="00BF04E2">
      <w:pPr>
        <w:widowControl/>
        <w:tabs>
          <w:tab w:val="left" w:pos="-1440"/>
          <w:tab w:val="left" w:pos="-720"/>
          <w:tab w:val="left" w:pos="0"/>
          <w:tab w:val="left" w:pos="5760"/>
        </w:tabs>
        <w:suppressAutoHyphens/>
        <w:ind w:right="-360"/>
        <w:rPr>
          <w:rFonts w:ascii="Bookman Old Style" w:hAnsi="Bookman Old Style"/>
        </w:rPr>
      </w:pPr>
      <w:r w:rsidRPr="00BF04E2">
        <w:rPr>
          <w:rFonts w:ascii="Bookman Old Style" w:hAnsi="Bookman Old Style"/>
        </w:rPr>
        <w:t>SCOTT J CARSON</w:t>
      </w:r>
      <w:r w:rsidRPr="00BF04E2">
        <w:rPr>
          <w:rFonts w:ascii="Bookman Old Style" w:hAnsi="Bookman Old Style"/>
        </w:rPr>
        <w:tab/>
        <w:t>TAYLORED CONSTRUCTION SV</w:t>
      </w:r>
    </w:p>
    <w:p w:rsidR="00BF04E2" w:rsidRDefault="00BF04E2" w:rsidP="00BF04E2">
      <w:pPr>
        <w:widowControl/>
        <w:tabs>
          <w:tab w:val="left" w:pos="-1440"/>
          <w:tab w:val="left" w:pos="-720"/>
          <w:tab w:val="left" w:pos="0"/>
          <w:tab w:val="left" w:pos="5760"/>
        </w:tabs>
        <w:suppressAutoHyphens/>
        <w:ind w:right="-360"/>
        <w:rPr>
          <w:rFonts w:ascii="Bookman Old Style" w:hAnsi="Bookman Old Style"/>
        </w:rPr>
      </w:pPr>
    </w:p>
    <w:p w:rsidR="001A34DD" w:rsidRPr="00BF04E2" w:rsidRDefault="001A34DD" w:rsidP="00BF04E2">
      <w:pPr>
        <w:widowControl/>
        <w:tabs>
          <w:tab w:val="left" w:pos="-1440"/>
          <w:tab w:val="left" w:pos="-720"/>
          <w:tab w:val="left" w:pos="0"/>
          <w:tab w:val="left" w:pos="5760"/>
        </w:tabs>
        <w:suppressAutoHyphens/>
        <w:ind w:right="-360"/>
        <w:rPr>
          <w:rFonts w:ascii="Bookman Old Style" w:hAnsi="Bookman Old Style"/>
        </w:rPr>
      </w:pPr>
      <w:bookmarkStart w:id="0" w:name="_GoBack"/>
      <w:bookmarkEnd w:id="0"/>
    </w:p>
    <w:p w:rsidR="00BF04E2" w:rsidRPr="00BF04E2" w:rsidRDefault="00BF04E2" w:rsidP="00BF04E2">
      <w:pPr>
        <w:widowControl/>
        <w:tabs>
          <w:tab w:val="left" w:pos="-1440"/>
          <w:tab w:val="left" w:pos="-720"/>
          <w:tab w:val="left" w:pos="0"/>
          <w:tab w:val="left" w:pos="5760"/>
        </w:tabs>
        <w:suppressAutoHyphens/>
        <w:ind w:right="-360"/>
        <w:rPr>
          <w:rFonts w:ascii="Bookman Old Style" w:hAnsi="Bookman Old Style"/>
        </w:rPr>
      </w:pPr>
      <w:r w:rsidRPr="00BF04E2">
        <w:rPr>
          <w:rFonts w:ascii="Bookman Old Style" w:hAnsi="Bookman Old Style"/>
          <w:b/>
        </w:rPr>
        <w:t>CLAIMANT APPEARANCES:</w:t>
      </w:r>
      <w:r w:rsidRPr="00BF04E2">
        <w:rPr>
          <w:rFonts w:ascii="Bookman Old Style" w:hAnsi="Bookman Old Style"/>
          <w:b/>
        </w:rPr>
        <w:tab/>
        <w:t>EMPLOYER APPEARANCES:</w:t>
      </w:r>
    </w:p>
    <w:p w:rsidR="00BF04E2" w:rsidRDefault="00BF04E2" w:rsidP="00BF04E2">
      <w:pPr>
        <w:widowControl/>
        <w:tabs>
          <w:tab w:val="left" w:pos="-1440"/>
          <w:tab w:val="left" w:pos="-720"/>
          <w:tab w:val="left" w:pos="0"/>
          <w:tab w:val="left" w:pos="5760"/>
        </w:tabs>
        <w:suppressAutoHyphens/>
        <w:ind w:right="-360"/>
        <w:rPr>
          <w:rFonts w:ascii="Bookman Old Style" w:hAnsi="Bookman Old Style"/>
        </w:rPr>
      </w:pPr>
    </w:p>
    <w:p w:rsidR="00316319" w:rsidRDefault="00316319" w:rsidP="00BF04E2">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Scott Carson</w:t>
      </w:r>
      <w:r>
        <w:rPr>
          <w:rFonts w:ascii="Bookman Old Style" w:hAnsi="Bookman Old Style"/>
        </w:rPr>
        <w:tab/>
        <w:t>Amy Costello</w:t>
      </w:r>
    </w:p>
    <w:p w:rsidR="00F8417C" w:rsidRDefault="00F8417C" w:rsidP="00FA744F">
      <w:pPr>
        <w:pStyle w:val="Heading4"/>
        <w:jc w:val="center"/>
        <w:rPr>
          <w:rFonts w:ascii="Bookman Old Style" w:hAnsi="Bookman Old Style"/>
          <w:b/>
          <w:i w:val="0"/>
          <w:color w:val="auto"/>
        </w:rPr>
      </w:pPr>
    </w:p>
    <w:p w:rsidR="00FA744F" w:rsidRPr="00FA744F" w:rsidRDefault="00FA744F" w:rsidP="00FA744F">
      <w:pPr>
        <w:pStyle w:val="Heading4"/>
        <w:jc w:val="center"/>
        <w:rPr>
          <w:rFonts w:ascii="Bookman Old Style" w:hAnsi="Bookman Old Style"/>
          <w:b/>
          <w:i w:val="0"/>
          <w:color w:val="auto"/>
        </w:rPr>
      </w:pPr>
      <w:r w:rsidRPr="00FA744F">
        <w:rPr>
          <w:rFonts w:ascii="Bookman Old Style" w:hAnsi="Bookman Old Style"/>
          <w:b/>
          <w:i w:val="0"/>
          <w:color w:val="auto"/>
        </w:rPr>
        <w:t>CASE HISTORY</w:t>
      </w:r>
    </w:p>
    <w:p w:rsidR="00FA744F" w:rsidRPr="00FA744F" w:rsidRDefault="00FA744F" w:rsidP="00FA744F">
      <w:pPr>
        <w:tabs>
          <w:tab w:val="left" w:pos="-1440"/>
          <w:tab w:val="left" w:pos="-720"/>
        </w:tabs>
        <w:rPr>
          <w:rFonts w:ascii="Bookman Old Style" w:hAnsi="Bookman Old Style"/>
        </w:rPr>
      </w:pPr>
    </w:p>
    <w:p w:rsidR="00FA744F" w:rsidRPr="00C035D6" w:rsidRDefault="00FA744F" w:rsidP="00FA744F">
      <w:pPr>
        <w:widowControl/>
        <w:spacing w:after="200"/>
        <w:rPr>
          <w:rFonts w:ascii="Bookman Old Style" w:hAnsi="Bookman Old Style"/>
          <w:snapToGrid/>
          <w:szCs w:val="24"/>
        </w:rPr>
      </w:pPr>
      <w:r w:rsidRPr="00FA744F">
        <w:rPr>
          <w:rFonts w:ascii="Bookman Old Style" w:hAnsi="Bookman Old Style"/>
          <w:snapToGrid/>
          <w:szCs w:val="24"/>
        </w:rPr>
        <w:t xml:space="preserve">The </w:t>
      </w:r>
      <w:r w:rsidRPr="00FA744F">
        <w:rPr>
          <w:rFonts w:ascii="Bookman Old Style" w:hAnsi="Bookman Old Style"/>
          <w:szCs w:val="24"/>
        </w:rPr>
        <w:t xml:space="preserve">claimant </w:t>
      </w:r>
      <w:r w:rsidRPr="00FA744F">
        <w:rPr>
          <w:rFonts w:ascii="Bookman Old Style" w:hAnsi="Bookman Old Style"/>
          <w:snapToGrid/>
          <w:szCs w:val="24"/>
        </w:rPr>
        <w:t xml:space="preserve">timely appealed a </w:t>
      </w:r>
      <w:r>
        <w:rPr>
          <w:rFonts w:ascii="Bookman Old Style" w:hAnsi="Bookman Old Style"/>
          <w:snapToGrid/>
          <w:szCs w:val="24"/>
        </w:rPr>
        <w:t>July</w:t>
      </w:r>
      <w:r w:rsidRPr="00FA744F">
        <w:rPr>
          <w:rFonts w:ascii="Bookman Old Style" w:hAnsi="Bookman Old Style"/>
          <w:snapToGrid/>
          <w:szCs w:val="24"/>
        </w:rPr>
        <w:t xml:space="preserve"> </w:t>
      </w:r>
      <w:r>
        <w:rPr>
          <w:rFonts w:ascii="Bookman Old Style" w:hAnsi="Bookman Old Style"/>
          <w:snapToGrid/>
          <w:szCs w:val="24"/>
        </w:rPr>
        <w:t>13</w:t>
      </w:r>
      <w:r w:rsidRPr="00FA744F">
        <w:rPr>
          <w:rFonts w:ascii="Bookman Old Style" w:hAnsi="Bookman Old Style"/>
          <w:snapToGrid/>
          <w:szCs w:val="24"/>
        </w:rPr>
        <w:t xml:space="preserve">, 2020 determination which </w:t>
      </w:r>
      <w:r>
        <w:rPr>
          <w:rFonts w:ascii="Bookman Old Style" w:hAnsi="Bookman Old Style"/>
          <w:szCs w:val="24"/>
        </w:rPr>
        <w:t xml:space="preserve">denied </w:t>
      </w:r>
      <w:r w:rsidRPr="00C035D6">
        <w:rPr>
          <w:rFonts w:ascii="Bookman Old Style" w:hAnsi="Bookman Old Style"/>
          <w:snapToGrid/>
          <w:szCs w:val="24"/>
        </w:rPr>
        <w:t>benefits under Alaska Statute 23.20.379. The issue is whether the claimant voluntarily quit suitable work without good cause or was discharged for misconduct connected with the work.</w:t>
      </w:r>
    </w:p>
    <w:p w:rsidR="00316319" w:rsidRPr="00BF04E2" w:rsidRDefault="00316319" w:rsidP="00BF04E2">
      <w:pPr>
        <w:widowControl/>
        <w:tabs>
          <w:tab w:val="left" w:pos="-1440"/>
          <w:tab w:val="left" w:pos="-720"/>
          <w:tab w:val="left" w:pos="0"/>
          <w:tab w:val="left" w:pos="5760"/>
        </w:tabs>
        <w:suppressAutoHyphens/>
        <w:ind w:right="-360"/>
        <w:rPr>
          <w:rFonts w:ascii="Bookman Old Style" w:hAnsi="Bookman Old Style"/>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rsidR="0016206D" w:rsidRPr="00FB77CC" w:rsidRDefault="0016206D" w:rsidP="00FB77CC">
      <w:pPr>
        <w:tabs>
          <w:tab w:val="left" w:pos="-1440"/>
          <w:tab w:val="left" w:pos="-720"/>
        </w:tabs>
        <w:suppressAutoHyphens/>
        <w:ind w:right="-360"/>
        <w:rPr>
          <w:rFonts w:ascii="Bookman Old Style" w:hAnsi="Bookman Old Style"/>
          <w:szCs w:val="24"/>
        </w:rPr>
      </w:pPr>
    </w:p>
    <w:p w:rsidR="00ED0EEB"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The claimant</w:t>
      </w:r>
      <w:r w:rsidR="00B144BF">
        <w:rPr>
          <w:rFonts w:ascii="Bookman Old Style" w:hAnsi="Bookman Old Style"/>
          <w:snapToGrid/>
          <w:szCs w:val="24"/>
        </w:rPr>
        <w:t xml:space="preserve"> began work for the employer in Ju</w:t>
      </w:r>
      <w:r w:rsidR="00CA0468">
        <w:rPr>
          <w:rFonts w:ascii="Bookman Old Style" w:hAnsi="Bookman Old Style"/>
          <w:snapToGrid/>
          <w:szCs w:val="24"/>
        </w:rPr>
        <w:t>ly</w:t>
      </w:r>
      <w:r w:rsidR="00B144BF">
        <w:rPr>
          <w:rFonts w:ascii="Bookman Old Style" w:hAnsi="Bookman Old Style"/>
          <w:snapToGrid/>
          <w:szCs w:val="24"/>
        </w:rPr>
        <w:t xml:space="preserve"> 2019</w:t>
      </w:r>
      <w:r w:rsidRPr="00FB77CC">
        <w:rPr>
          <w:rFonts w:ascii="Bookman Old Style" w:hAnsi="Bookman Old Style"/>
          <w:snapToGrid/>
          <w:szCs w:val="24"/>
        </w:rPr>
        <w:t xml:space="preserve">. </w:t>
      </w:r>
      <w:r w:rsidR="00ED0EEB">
        <w:rPr>
          <w:rFonts w:ascii="Bookman Old Style" w:hAnsi="Bookman Old Style"/>
          <w:snapToGrid/>
          <w:szCs w:val="24"/>
        </w:rPr>
        <w:t>He</w:t>
      </w:r>
      <w:r w:rsidRPr="00FB77CC">
        <w:rPr>
          <w:rFonts w:ascii="Bookman Old Style" w:hAnsi="Bookman Old Style"/>
          <w:snapToGrid/>
          <w:szCs w:val="24"/>
        </w:rPr>
        <w:t xml:space="preserve"> last worked on </w:t>
      </w:r>
      <w:r w:rsidR="00C93DED">
        <w:rPr>
          <w:rFonts w:ascii="Bookman Old Style" w:hAnsi="Bookman Old Style"/>
          <w:snapToGrid/>
          <w:szCs w:val="24"/>
        </w:rPr>
        <w:t xml:space="preserve">  </w:t>
      </w:r>
      <w:r w:rsidR="00316319">
        <w:rPr>
          <w:rFonts w:ascii="Bookman Old Style" w:hAnsi="Bookman Old Style"/>
          <w:snapToGrid/>
          <w:szCs w:val="24"/>
        </w:rPr>
        <w:t xml:space="preserve"> </w:t>
      </w:r>
      <w:r w:rsidR="00C93DED">
        <w:rPr>
          <w:rFonts w:ascii="Bookman Old Style" w:hAnsi="Bookman Old Style"/>
          <w:snapToGrid/>
          <w:szCs w:val="24"/>
        </w:rPr>
        <w:t xml:space="preserve"> </w:t>
      </w:r>
      <w:r w:rsidR="00B144BF">
        <w:rPr>
          <w:rFonts w:ascii="Bookman Old Style" w:hAnsi="Bookman Old Style"/>
          <w:snapToGrid/>
          <w:szCs w:val="24"/>
        </w:rPr>
        <w:t xml:space="preserve">April </w:t>
      </w:r>
      <w:r w:rsidR="00CA0468">
        <w:rPr>
          <w:rFonts w:ascii="Bookman Old Style" w:hAnsi="Bookman Old Style"/>
          <w:snapToGrid/>
          <w:szCs w:val="24"/>
        </w:rPr>
        <w:t>23</w:t>
      </w:r>
      <w:r w:rsidR="00ED0EEB">
        <w:rPr>
          <w:rFonts w:ascii="Bookman Old Style" w:hAnsi="Bookman Old Style"/>
          <w:snapToGrid/>
          <w:szCs w:val="24"/>
        </w:rPr>
        <w:t>, 2020</w:t>
      </w:r>
      <w:r w:rsidRPr="00FB77CC">
        <w:rPr>
          <w:rFonts w:ascii="Bookman Old Style" w:hAnsi="Bookman Old Style"/>
          <w:snapToGrid/>
          <w:szCs w:val="24"/>
        </w:rPr>
        <w:t xml:space="preserve">. </w:t>
      </w:r>
      <w:r w:rsidR="00CA0468">
        <w:rPr>
          <w:rFonts w:ascii="Bookman Old Style" w:hAnsi="Bookman Old Style"/>
          <w:snapToGrid/>
          <w:szCs w:val="24"/>
        </w:rPr>
        <w:t xml:space="preserve">He worked as a lead carpenter/foreman for the employer. </w:t>
      </w:r>
      <w:r w:rsidR="00B144BF">
        <w:rPr>
          <w:rFonts w:ascii="Bookman Old Style" w:hAnsi="Bookman Old Style"/>
          <w:snapToGrid/>
          <w:szCs w:val="24"/>
        </w:rPr>
        <w:t xml:space="preserve">The work was located </w:t>
      </w:r>
      <w:r w:rsidR="00CA0468">
        <w:rPr>
          <w:rFonts w:ascii="Bookman Old Style" w:hAnsi="Bookman Old Style"/>
          <w:snapToGrid/>
          <w:szCs w:val="24"/>
        </w:rPr>
        <w:t xml:space="preserve">mainly </w:t>
      </w:r>
      <w:r w:rsidR="00B144BF">
        <w:rPr>
          <w:rFonts w:ascii="Bookman Old Style" w:hAnsi="Bookman Old Style"/>
          <w:snapToGrid/>
          <w:szCs w:val="24"/>
        </w:rPr>
        <w:t xml:space="preserve">in </w:t>
      </w:r>
      <w:r w:rsidR="00CA0468">
        <w:rPr>
          <w:rFonts w:ascii="Bookman Old Style" w:hAnsi="Bookman Old Style"/>
          <w:snapToGrid/>
          <w:szCs w:val="24"/>
        </w:rPr>
        <w:t>Wasilla</w:t>
      </w:r>
      <w:r w:rsidR="00B144BF">
        <w:rPr>
          <w:rFonts w:ascii="Bookman Old Style" w:hAnsi="Bookman Old Style"/>
          <w:snapToGrid/>
          <w:szCs w:val="24"/>
        </w:rPr>
        <w:t>, Alaska.</w:t>
      </w:r>
    </w:p>
    <w:p w:rsidR="00920BD6" w:rsidRDefault="00920BD6"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In early March, 2</w:t>
      </w:r>
      <w:r w:rsidR="00ED0EEB">
        <w:rPr>
          <w:rFonts w:ascii="Bookman Old Style" w:hAnsi="Bookman Old Style"/>
          <w:snapToGrid/>
          <w:szCs w:val="24"/>
        </w:rPr>
        <w:t xml:space="preserve">020, the claimant was warned </w:t>
      </w:r>
      <w:r w:rsidR="00B144BF">
        <w:rPr>
          <w:rFonts w:ascii="Bookman Old Style" w:hAnsi="Bookman Old Style"/>
          <w:snapToGrid/>
          <w:szCs w:val="24"/>
        </w:rPr>
        <w:t xml:space="preserve">about </w:t>
      </w:r>
      <w:r>
        <w:rPr>
          <w:rFonts w:ascii="Bookman Old Style" w:hAnsi="Bookman Old Style"/>
          <w:snapToGrid/>
          <w:szCs w:val="24"/>
        </w:rPr>
        <w:t>leaving the work site early without his supervisor’s permission.</w:t>
      </w:r>
      <w:r w:rsidR="00B144BF">
        <w:rPr>
          <w:rFonts w:ascii="Bookman Old Style" w:hAnsi="Bookman Old Style"/>
          <w:snapToGrid/>
          <w:szCs w:val="24"/>
        </w:rPr>
        <w:t xml:space="preserve"> </w:t>
      </w:r>
      <w:r>
        <w:rPr>
          <w:rFonts w:ascii="Bookman Old Style" w:hAnsi="Bookman Old Style"/>
          <w:snapToGrid/>
          <w:szCs w:val="24"/>
        </w:rPr>
        <w:t>At his hearing, t</w:t>
      </w:r>
      <w:r w:rsidR="00B144BF">
        <w:rPr>
          <w:rFonts w:ascii="Bookman Old Style" w:hAnsi="Bookman Old Style"/>
          <w:snapToGrid/>
          <w:szCs w:val="24"/>
        </w:rPr>
        <w:t xml:space="preserve">he claimant admitted </w:t>
      </w:r>
      <w:r>
        <w:rPr>
          <w:rFonts w:ascii="Bookman Old Style" w:hAnsi="Bookman Old Style"/>
          <w:snapToGrid/>
          <w:szCs w:val="24"/>
        </w:rPr>
        <w:t>he had done so</w:t>
      </w:r>
      <w:r w:rsidR="00594D45">
        <w:rPr>
          <w:rFonts w:ascii="Bookman Old Style" w:hAnsi="Bookman Old Style"/>
          <w:snapToGrid/>
          <w:szCs w:val="24"/>
        </w:rPr>
        <w:t xml:space="preserve"> on that </w:t>
      </w:r>
      <w:r w:rsidR="00FA744F">
        <w:rPr>
          <w:rFonts w:ascii="Bookman Old Style" w:hAnsi="Bookman Old Style"/>
          <w:snapToGrid/>
          <w:szCs w:val="24"/>
        </w:rPr>
        <w:t>occasion</w:t>
      </w:r>
      <w:r>
        <w:rPr>
          <w:rFonts w:ascii="Bookman Old Style" w:hAnsi="Bookman Old Style"/>
          <w:snapToGrid/>
          <w:szCs w:val="24"/>
        </w:rPr>
        <w:t>.</w:t>
      </w:r>
    </w:p>
    <w:p w:rsidR="00984ECF" w:rsidRDefault="00B144BF" w:rsidP="00984ECF">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April </w:t>
      </w:r>
      <w:r w:rsidR="00920BD6">
        <w:rPr>
          <w:rFonts w:ascii="Bookman Old Style" w:hAnsi="Bookman Old Style"/>
          <w:snapToGrid/>
          <w:szCs w:val="24"/>
        </w:rPr>
        <w:t>23</w:t>
      </w:r>
      <w:r>
        <w:rPr>
          <w:rFonts w:ascii="Bookman Old Style" w:hAnsi="Bookman Old Style"/>
          <w:snapToGrid/>
          <w:szCs w:val="24"/>
        </w:rPr>
        <w:t>, 2020</w:t>
      </w:r>
      <w:r w:rsidR="00205EE7">
        <w:rPr>
          <w:rFonts w:ascii="Bookman Old Style" w:hAnsi="Bookman Old Style"/>
          <w:snapToGrid/>
          <w:szCs w:val="24"/>
        </w:rPr>
        <w:t>,</w:t>
      </w:r>
      <w:r>
        <w:rPr>
          <w:rFonts w:ascii="Bookman Old Style" w:hAnsi="Bookman Old Style"/>
          <w:snapToGrid/>
          <w:szCs w:val="24"/>
        </w:rPr>
        <w:t xml:space="preserve"> the claimant was </w:t>
      </w:r>
      <w:r w:rsidR="00920BD6">
        <w:rPr>
          <w:rFonts w:ascii="Bookman Old Style" w:hAnsi="Bookman Old Style"/>
          <w:snapToGrid/>
          <w:szCs w:val="24"/>
        </w:rPr>
        <w:t xml:space="preserve">working alone </w:t>
      </w:r>
      <w:r w:rsidR="00984ECF">
        <w:rPr>
          <w:rFonts w:ascii="Bookman Old Style" w:hAnsi="Bookman Old Style"/>
          <w:snapToGrid/>
          <w:szCs w:val="24"/>
        </w:rPr>
        <w:t>on a restoration project. The list of estimated tasks and time are found in Exhibit 31. The employer realized the claimant had put in only 11 hours of work with nearly 30 hours left to perform. At the same time, the employer was removed from the project by the owner of the premises being restored. The owner was unh</w:t>
      </w:r>
      <w:r w:rsidR="00FA744F">
        <w:rPr>
          <w:rFonts w:ascii="Bookman Old Style" w:hAnsi="Bookman Old Style"/>
          <w:snapToGrid/>
          <w:szCs w:val="24"/>
        </w:rPr>
        <w:t>appy with the drywall installation</w:t>
      </w:r>
      <w:r w:rsidR="00984ECF">
        <w:rPr>
          <w:rFonts w:ascii="Bookman Old Style" w:hAnsi="Bookman Old Style"/>
          <w:snapToGrid/>
          <w:szCs w:val="24"/>
        </w:rPr>
        <w:t xml:space="preserve"> and texturing. The claimant was aware of a problem with the texturing but was told by Brian, the job estimator</w:t>
      </w:r>
      <w:r w:rsidR="00844F68">
        <w:rPr>
          <w:rFonts w:ascii="Bookman Old Style" w:hAnsi="Bookman Old Style"/>
          <w:snapToGrid/>
          <w:szCs w:val="24"/>
        </w:rPr>
        <w:t>,</w:t>
      </w:r>
      <w:r w:rsidR="00AE11EB">
        <w:rPr>
          <w:rFonts w:ascii="Bookman Old Style" w:hAnsi="Bookman Old Style"/>
          <w:snapToGrid/>
          <w:szCs w:val="24"/>
        </w:rPr>
        <w:t xml:space="preserve"> that he would get someone in to </w:t>
      </w:r>
      <w:r w:rsidR="00F43295">
        <w:rPr>
          <w:rFonts w:ascii="Bookman Old Style" w:hAnsi="Bookman Old Style"/>
          <w:snapToGrid/>
          <w:szCs w:val="24"/>
        </w:rPr>
        <w:t>fix t</w:t>
      </w:r>
      <w:r w:rsidR="00AE11EB">
        <w:rPr>
          <w:rFonts w:ascii="Bookman Old Style" w:hAnsi="Bookman Old Style"/>
          <w:snapToGrid/>
          <w:szCs w:val="24"/>
        </w:rPr>
        <w:t>he texturing.</w:t>
      </w:r>
    </w:p>
    <w:p w:rsidR="000B0DD9" w:rsidRDefault="00AE11EB"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was terminated for his failure to attend to work and for failure to notify his immediate supervisor he was leaving the worksite. The claimant said that if there was no work to be performed (for example</w:t>
      </w:r>
      <w:r w:rsidR="00844F68">
        <w:rPr>
          <w:rFonts w:ascii="Bookman Old Style" w:hAnsi="Bookman Old Style"/>
          <w:snapToGrid/>
          <w:szCs w:val="24"/>
        </w:rPr>
        <w:t>,</w:t>
      </w:r>
      <w:r>
        <w:rPr>
          <w:rFonts w:ascii="Bookman Old Style" w:hAnsi="Bookman Old Style"/>
          <w:snapToGrid/>
          <w:szCs w:val="24"/>
        </w:rPr>
        <w:t xml:space="preserve"> in this case waiting for the d</w:t>
      </w:r>
      <w:r w:rsidR="0016601D">
        <w:rPr>
          <w:rFonts w:ascii="Bookman Old Style" w:hAnsi="Bookman Old Style"/>
          <w:snapToGrid/>
          <w:szCs w:val="24"/>
        </w:rPr>
        <w:t>r</w:t>
      </w:r>
      <w:r>
        <w:rPr>
          <w:rFonts w:ascii="Bookman Old Style" w:hAnsi="Bookman Old Style"/>
          <w:snapToGrid/>
          <w:szCs w:val="24"/>
        </w:rPr>
        <w:t xml:space="preserve">ywall </w:t>
      </w:r>
      <w:r w:rsidR="00844F68">
        <w:rPr>
          <w:rFonts w:ascii="Bookman Old Style" w:hAnsi="Bookman Old Style"/>
          <w:snapToGrid/>
          <w:szCs w:val="24"/>
        </w:rPr>
        <w:t>texturing</w:t>
      </w:r>
      <w:r>
        <w:rPr>
          <w:rFonts w:ascii="Bookman Old Style" w:hAnsi="Bookman Old Style"/>
          <w:snapToGrid/>
          <w:szCs w:val="24"/>
        </w:rPr>
        <w:t xml:space="preserve"> to dry) he would clock out and leave without notifying his supervisor. He pointed out that his timecard was clocked in to his supervisor </w:t>
      </w:r>
      <w:r>
        <w:rPr>
          <w:rFonts w:ascii="Bookman Old Style" w:hAnsi="Bookman Old Style"/>
          <w:snapToGrid/>
          <w:szCs w:val="24"/>
        </w:rPr>
        <w:lastRenderedPageBreak/>
        <w:t xml:space="preserve">immediately and that he would know when he left. He believed he was required to notify his supervisor about leaving </w:t>
      </w:r>
      <w:r w:rsidRPr="00C1557E">
        <w:rPr>
          <w:rFonts w:ascii="Bookman Old Style" w:hAnsi="Bookman Old Style"/>
          <w:i/>
          <w:snapToGrid/>
          <w:szCs w:val="24"/>
        </w:rPr>
        <w:t xml:space="preserve">only where they was work </w:t>
      </w:r>
      <w:r w:rsidR="00844F68">
        <w:rPr>
          <w:rFonts w:ascii="Bookman Old Style" w:hAnsi="Bookman Old Style"/>
          <w:i/>
          <w:snapToGrid/>
          <w:szCs w:val="24"/>
        </w:rPr>
        <w:t xml:space="preserve">left </w:t>
      </w:r>
      <w:r w:rsidRPr="00C1557E">
        <w:rPr>
          <w:rFonts w:ascii="Bookman Old Style" w:hAnsi="Bookman Old Style"/>
          <w:i/>
          <w:snapToGrid/>
          <w:szCs w:val="24"/>
        </w:rPr>
        <w:t>to be performed</w:t>
      </w:r>
      <w:r>
        <w:rPr>
          <w:rFonts w:ascii="Bookman Old Style" w:hAnsi="Bookman Old Style"/>
          <w:snapToGrid/>
          <w:szCs w:val="24"/>
        </w:rPr>
        <w:t xml:space="preserve">. He </w:t>
      </w:r>
      <w:r w:rsidR="00844F68">
        <w:rPr>
          <w:rFonts w:ascii="Bookman Old Style" w:hAnsi="Bookman Old Style"/>
          <w:snapToGrid/>
          <w:szCs w:val="24"/>
        </w:rPr>
        <w:t xml:space="preserve">further </w:t>
      </w:r>
      <w:r>
        <w:rPr>
          <w:rFonts w:ascii="Bookman Old Style" w:hAnsi="Bookman Old Style"/>
          <w:snapToGrid/>
          <w:szCs w:val="24"/>
        </w:rPr>
        <w:t>believed</w:t>
      </w:r>
      <w:r w:rsidR="00C1557E">
        <w:rPr>
          <w:rFonts w:ascii="Bookman Old Style" w:hAnsi="Bookman Old Style"/>
          <w:snapToGrid/>
          <w:szCs w:val="24"/>
        </w:rPr>
        <w:t xml:space="preserve"> that</w:t>
      </w:r>
      <w:r w:rsidR="00F43295">
        <w:rPr>
          <w:rFonts w:ascii="Bookman Old Style" w:hAnsi="Bookman Old Style"/>
          <w:snapToGrid/>
          <w:szCs w:val="24"/>
        </w:rPr>
        <w:t>,</w:t>
      </w:r>
      <w:r>
        <w:rPr>
          <w:rFonts w:ascii="Bookman Old Style" w:hAnsi="Bookman Old Style"/>
          <w:snapToGrid/>
          <w:szCs w:val="24"/>
        </w:rPr>
        <w:t xml:space="preserve"> as the only person on a project, he was in</w:t>
      </w:r>
      <w:r w:rsidR="00C1557E">
        <w:rPr>
          <w:rFonts w:ascii="Bookman Old Style" w:hAnsi="Bookman Old Style"/>
          <w:snapToGrid/>
          <w:szCs w:val="24"/>
        </w:rPr>
        <w:t xml:space="preserve"> the best</w:t>
      </w:r>
      <w:r>
        <w:rPr>
          <w:rFonts w:ascii="Bookman Old Style" w:hAnsi="Bookman Old Style"/>
          <w:snapToGrid/>
          <w:szCs w:val="24"/>
        </w:rPr>
        <w:t xml:space="preserve"> position to judge whether </w:t>
      </w:r>
      <w:r w:rsidR="00C1557E">
        <w:rPr>
          <w:rFonts w:ascii="Bookman Old Style" w:hAnsi="Bookman Old Style"/>
          <w:snapToGrid/>
          <w:szCs w:val="24"/>
        </w:rPr>
        <w:t xml:space="preserve">there was such </w:t>
      </w:r>
      <w:r>
        <w:rPr>
          <w:rFonts w:ascii="Bookman Old Style" w:hAnsi="Bookman Old Style"/>
          <w:snapToGrid/>
          <w:szCs w:val="24"/>
        </w:rPr>
        <w:t>work left</w:t>
      </w:r>
      <w:r w:rsidR="00C1557E">
        <w:rPr>
          <w:rFonts w:ascii="Bookman Old Style" w:hAnsi="Bookman Old Style"/>
          <w:snapToGrid/>
          <w:szCs w:val="24"/>
        </w:rPr>
        <w:t xml:space="preserve"> at any particular time</w:t>
      </w:r>
      <w:r>
        <w:rPr>
          <w:rFonts w:ascii="Bookman Old Style" w:hAnsi="Bookman Old Style"/>
          <w:snapToGrid/>
          <w:szCs w:val="24"/>
        </w:rPr>
        <w:t>.</w:t>
      </w:r>
    </w:p>
    <w:p w:rsidR="00AE11EB" w:rsidRDefault="00AE11EB" w:rsidP="00FB77CC">
      <w:pPr>
        <w:widowControl/>
        <w:tabs>
          <w:tab w:val="left" w:pos="-1440"/>
          <w:tab w:val="left" w:pos="-720"/>
        </w:tabs>
        <w:suppressAutoHyphens/>
        <w:spacing w:after="200"/>
        <w:ind w:right="-360"/>
        <w:rPr>
          <w:rFonts w:ascii="Bookman Old Style" w:hAnsi="Bookman Old Style"/>
          <w:snapToGrid/>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rsidR="00E1431E" w:rsidRPr="00FB77CC" w:rsidRDefault="0016206D" w:rsidP="00DB5B9A">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rsidR="0016206D" w:rsidRPr="00FB77CC" w:rsidRDefault="00E1431E" w:rsidP="00A25DF4">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A25DF4">
        <w:rPr>
          <w:rFonts w:ascii="Bookman Old Style" w:hAnsi="Bookman Old Style"/>
          <w:szCs w:val="24"/>
        </w:rPr>
        <w:t>AS 23.20.379(a)(2) means</w:t>
      </w:r>
    </w:p>
    <w:p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rsidR="0016206D" w:rsidRPr="00FB77CC" w:rsidRDefault="0016206D" w:rsidP="00FB77CC">
      <w:pPr>
        <w:tabs>
          <w:tab w:val="left" w:pos="-1440"/>
          <w:tab w:val="left" w:pos="-720"/>
        </w:tabs>
        <w:suppressAutoHyphens/>
        <w:ind w:right="-360"/>
        <w:rPr>
          <w:rFonts w:ascii="Bookman Old Style" w:hAnsi="Bookman Old Style"/>
          <w:szCs w:val="24"/>
        </w:rPr>
      </w:pPr>
    </w:p>
    <w:p w:rsidR="00205EE7" w:rsidRDefault="00061CFA" w:rsidP="00205EE7">
      <w:pPr>
        <w:tabs>
          <w:tab w:val="center" w:pos="4860"/>
        </w:tabs>
        <w:suppressAutoHyphens/>
        <w:ind w:right="-360"/>
        <w:rPr>
          <w:rFonts w:ascii="Bookman Old Style" w:hAnsi="Bookman Old Style"/>
          <w:szCs w:val="24"/>
        </w:rPr>
      </w:pPr>
      <w:r>
        <w:rPr>
          <w:rFonts w:ascii="Bookman Old Style" w:hAnsi="Bookman Old Style"/>
          <w:szCs w:val="24"/>
        </w:rPr>
        <w:t xml:space="preserve">The claimant was discharged </w:t>
      </w:r>
      <w:r w:rsidR="00205EE7">
        <w:rPr>
          <w:rFonts w:ascii="Bookman Old Style" w:hAnsi="Bookman Old Style"/>
          <w:szCs w:val="24"/>
        </w:rPr>
        <w:t xml:space="preserve">allegedly </w:t>
      </w:r>
      <w:r>
        <w:rPr>
          <w:rFonts w:ascii="Bookman Old Style" w:hAnsi="Bookman Old Style"/>
          <w:szCs w:val="24"/>
        </w:rPr>
        <w:t>for a</w:t>
      </w:r>
      <w:r w:rsidR="00205EE7">
        <w:rPr>
          <w:rFonts w:ascii="Bookman Old Style" w:hAnsi="Bookman Old Style"/>
          <w:szCs w:val="24"/>
        </w:rPr>
        <w:t xml:space="preserve"> failing to contact his employer </w:t>
      </w:r>
      <w:r w:rsidR="00844F68">
        <w:rPr>
          <w:rFonts w:ascii="Bookman Old Style" w:hAnsi="Bookman Old Style"/>
          <w:szCs w:val="24"/>
        </w:rPr>
        <w:t>for permission to leave the worksite</w:t>
      </w:r>
      <w:r w:rsidR="00205EE7">
        <w:rPr>
          <w:rFonts w:ascii="Bookman Old Style" w:hAnsi="Bookman Old Style"/>
          <w:szCs w:val="24"/>
        </w:rPr>
        <w:t xml:space="preserve">. </w:t>
      </w:r>
    </w:p>
    <w:p w:rsidR="00844F68" w:rsidRPr="00E77659" w:rsidRDefault="00844F68" w:rsidP="00205EE7">
      <w:pPr>
        <w:tabs>
          <w:tab w:val="center" w:pos="4860"/>
        </w:tabs>
        <w:suppressAutoHyphens/>
        <w:ind w:right="-360"/>
        <w:rPr>
          <w:rFonts w:ascii="Bookman Old Style" w:hAnsi="Bookman Old Style"/>
          <w:szCs w:val="24"/>
        </w:rPr>
      </w:pPr>
    </w:p>
    <w:p w:rsidR="00061CFA" w:rsidRPr="00E77659" w:rsidRDefault="00061CFA" w:rsidP="00061CFA">
      <w:pPr>
        <w:rPr>
          <w:rFonts w:ascii="Bookman Old Style" w:hAnsi="Bookman Old Style"/>
          <w:szCs w:val="24"/>
        </w:rPr>
      </w:pPr>
      <w:r w:rsidRPr="00E77659">
        <w:rPr>
          <w:rFonts w:ascii="Bookman Old Style" w:hAnsi="Bookman Old Style"/>
          <w:szCs w:val="24"/>
        </w:rPr>
        <w:t xml:space="preserve">In </w:t>
      </w:r>
      <w:r w:rsidRPr="00E77659">
        <w:rPr>
          <w:rFonts w:ascii="Bookman Old Style" w:hAnsi="Bookman Old Style"/>
          <w:szCs w:val="24"/>
          <w:u w:val="single"/>
        </w:rPr>
        <w:t>Tolle</w:t>
      </w:r>
      <w:r w:rsidRPr="00E77659">
        <w:rPr>
          <w:rFonts w:ascii="Bookman Old Style" w:hAnsi="Bookman Old Style"/>
          <w:szCs w:val="24"/>
        </w:rPr>
        <w:t>, Com. Dec. 9225438, June 18, 1992 the Commission of Labor states, in part:</w:t>
      </w:r>
    </w:p>
    <w:p w:rsidR="00061CFA" w:rsidRPr="00E77659" w:rsidRDefault="00061CFA" w:rsidP="00061CFA">
      <w:pPr>
        <w:tabs>
          <w:tab w:val="left" w:pos="-1440"/>
          <w:tab w:val="left" w:pos="-720"/>
        </w:tabs>
        <w:suppressAutoHyphens/>
        <w:ind w:right="-360"/>
        <w:rPr>
          <w:rFonts w:ascii="Bookman Old Style" w:hAnsi="Bookman Old Style"/>
          <w:szCs w:val="24"/>
        </w:rPr>
      </w:pPr>
    </w:p>
    <w:p w:rsidR="00061CFA" w:rsidRPr="00E77659" w:rsidRDefault="00061CFA" w:rsidP="00061CFA">
      <w:pPr>
        <w:ind w:left="720"/>
        <w:rPr>
          <w:rFonts w:ascii="Bookman Old Style" w:hAnsi="Bookman Old Style"/>
          <w:szCs w:val="24"/>
        </w:rPr>
      </w:pPr>
      <w:r w:rsidRPr="00E77659">
        <w:rPr>
          <w:rFonts w:ascii="Bookman Old Style" w:hAnsi="Bookman Old Style"/>
          <w:i/>
          <w:spacing w:val="-3"/>
          <w:szCs w:val="24"/>
        </w:rPr>
        <w:t>Unexcused absence or tardiness is considered misconduct in connection with the work unless there is a compelling reason for the absence or tardiness and the worker makes a reasonable attempt to notify the employer.</w:t>
      </w:r>
      <w:r w:rsidRPr="00E77659">
        <w:rPr>
          <w:rFonts w:ascii="Bookman Old Style" w:hAnsi="Bookman Old Style"/>
          <w:spacing w:val="-3"/>
          <w:szCs w:val="24"/>
        </w:rPr>
        <w:t xml:space="preserve"> </w:t>
      </w:r>
    </w:p>
    <w:p w:rsidR="00061CFA" w:rsidRPr="00E77659" w:rsidRDefault="00061CFA" w:rsidP="00061CFA">
      <w:pPr>
        <w:tabs>
          <w:tab w:val="left" w:pos="-1440"/>
          <w:tab w:val="left" w:pos="-720"/>
        </w:tabs>
        <w:suppressAutoHyphens/>
        <w:ind w:right="-360"/>
        <w:rPr>
          <w:rFonts w:ascii="Bookman Old Style" w:hAnsi="Bookman Old Style"/>
          <w:szCs w:val="24"/>
        </w:rPr>
      </w:pPr>
    </w:p>
    <w:p w:rsidR="001E4FC2" w:rsidRDefault="001E4FC2" w:rsidP="00A25DF4">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did fail to seek the employer’s permission to leave work, which led to </w:t>
      </w:r>
      <w:r>
        <w:rPr>
          <w:rFonts w:ascii="Bookman Old Style" w:hAnsi="Bookman Old Style"/>
          <w:szCs w:val="24"/>
        </w:rPr>
        <w:lastRenderedPageBreak/>
        <w:t>his discharge. He was the sole employee onsite and was in the best position to determine the work status. His distinction of leaving work without permission if nothing could be done at least did not over charge the employer.</w:t>
      </w:r>
    </w:p>
    <w:p w:rsidR="001E4FC2" w:rsidRDefault="001E4FC2" w:rsidP="00A25DF4">
      <w:pPr>
        <w:tabs>
          <w:tab w:val="left" w:pos="-1440"/>
          <w:tab w:val="left" w:pos="-720"/>
        </w:tabs>
        <w:suppressAutoHyphens/>
        <w:ind w:right="-360"/>
        <w:rPr>
          <w:rFonts w:ascii="Bookman Old Style" w:hAnsi="Bookman Old Style"/>
          <w:szCs w:val="24"/>
        </w:rPr>
      </w:pPr>
    </w:p>
    <w:p w:rsidR="005C04A0" w:rsidRDefault="001E4FC2" w:rsidP="00A25DF4">
      <w:pPr>
        <w:tabs>
          <w:tab w:val="left" w:pos="-1440"/>
          <w:tab w:val="left" w:pos="-720"/>
        </w:tabs>
        <w:suppressAutoHyphens/>
        <w:ind w:right="-360"/>
        <w:rPr>
          <w:rFonts w:ascii="Bookman Old Style" w:hAnsi="Bookman Old Style"/>
          <w:szCs w:val="24"/>
        </w:rPr>
      </w:pPr>
      <w:r>
        <w:rPr>
          <w:rFonts w:ascii="Bookman Old Style" w:hAnsi="Bookman Old Style"/>
          <w:szCs w:val="24"/>
        </w:rPr>
        <w:t>It should be noted</w:t>
      </w:r>
      <w:r w:rsidR="00844F68">
        <w:rPr>
          <w:rFonts w:ascii="Bookman Old Style" w:hAnsi="Bookman Old Style"/>
          <w:szCs w:val="24"/>
        </w:rPr>
        <w:t xml:space="preserve"> the claimant’s texturing </w:t>
      </w:r>
      <w:r w:rsidR="005C04A0">
        <w:rPr>
          <w:rFonts w:ascii="Bookman Old Style" w:hAnsi="Bookman Old Style"/>
          <w:szCs w:val="24"/>
        </w:rPr>
        <w:t>was the main reason for</w:t>
      </w:r>
      <w:r w:rsidR="00844F68">
        <w:rPr>
          <w:rFonts w:ascii="Bookman Old Style" w:hAnsi="Bookman Old Style"/>
          <w:szCs w:val="24"/>
        </w:rPr>
        <w:t xml:space="preserve"> the loss of the project by the employer</w:t>
      </w:r>
      <w:r w:rsidR="005C04A0">
        <w:rPr>
          <w:rFonts w:ascii="Bookman Old Style" w:hAnsi="Bookman Old Style"/>
          <w:szCs w:val="24"/>
        </w:rPr>
        <w:t xml:space="preserve">. </w:t>
      </w:r>
    </w:p>
    <w:p w:rsidR="005C04A0" w:rsidRDefault="005C04A0" w:rsidP="00A25DF4">
      <w:pPr>
        <w:tabs>
          <w:tab w:val="left" w:pos="-1440"/>
          <w:tab w:val="left" w:pos="-720"/>
        </w:tabs>
        <w:suppressAutoHyphens/>
        <w:ind w:right="-360"/>
        <w:rPr>
          <w:rFonts w:ascii="Bookman Old Style" w:hAnsi="Bookman Old Style"/>
          <w:szCs w:val="24"/>
        </w:rPr>
      </w:pPr>
    </w:p>
    <w:p w:rsidR="0016206D" w:rsidRPr="00FB77CC" w:rsidRDefault="00205EE7" w:rsidP="00A25DF4">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Tribunal holds the claimant’s </w:t>
      </w:r>
      <w:r w:rsidR="00061CFA">
        <w:rPr>
          <w:rFonts w:ascii="Bookman Old Style" w:hAnsi="Bookman Old Style"/>
          <w:szCs w:val="24"/>
        </w:rPr>
        <w:t xml:space="preserve">actions </w:t>
      </w:r>
      <w:r>
        <w:rPr>
          <w:rFonts w:ascii="Bookman Old Style" w:hAnsi="Bookman Old Style"/>
          <w:szCs w:val="24"/>
        </w:rPr>
        <w:t>did not rise</w:t>
      </w:r>
      <w:r w:rsidR="00061CFA">
        <w:rPr>
          <w:rFonts w:ascii="Bookman Old Style" w:hAnsi="Bookman Old Style"/>
          <w:szCs w:val="24"/>
        </w:rPr>
        <w:t xml:space="preserve"> to the level of a willful disregard of the employer’s interests.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rsidR="0016206D" w:rsidRPr="00FB77CC" w:rsidRDefault="0016206D" w:rsidP="00FB77CC">
      <w:pPr>
        <w:tabs>
          <w:tab w:val="left" w:pos="-1440"/>
          <w:tab w:val="left" w:pos="-720"/>
        </w:tabs>
        <w:suppressAutoHyphens/>
        <w:rPr>
          <w:rFonts w:ascii="Bookman Old Style" w:hAnsi="Bookman Old Style"/>
          <w:szCs w:val="24"/>
        </w:rPr>
      </w:pPr>
    </w:p>
    <w:p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5C04A0">
        <w:rPr>
          <w:rFonts w:ascii="Bookman Old Style" w:hAnsi="Bookman Old Style"/>
          <w:szCs w:val="24"/>
        </w:rPr>
        <w:t>July</w:t>
      </w:r>
      <w:r w:rsidR="00DB5B9A">
        <w:rPr>
          <w:rFonts w:ascii="Bookman Old Style" w:hAnsi="Bookman Old Style"/>
          <w:szCs w:val="24"/>
        </w:rPr>
        <w:t xml:space="preserve"> 1</w:t>
      </w:r>
      <w:r w:rsidR="005C04A0">
        <w:rPr>
          <w:rFonts w:ascii="Bookman Old Style" w:hAnsi="Bookman Old Style"/>
          <w:szCs w:val="24"/>
        </w:rPr>
        <w:t>3</w:t>
      </w:r>
      <w:r w:rsidR="00DB5B9A">
        <w:rPr>
          <w:rFonts w:ascii="Bookman Old Style" w:hAnsi="Bookman Old Style"/>
          <w:szCs w:val="24"/>
        </w:rPr>
        <w:t>, 2020</w:t>
      </w:r>
      <w:r w:rsidRPr="00E1431E">
        <w:rPr>
          <w:rFonts w:ascii="Bookman Old Style" w:hAnsi="Bookman Old Style"/>
        </w:rPr>
        <w:t xml:space="preserve"> is </w:t>
      </w:r>
      <w:r w:rsidR="00F96FAF">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w:t>
      </w:r>
      <w:r w:rsidR="00F96FAF">
        <w:rPr>
          <w:rFonts w:ascii="Bookman Old Style" w:hAnsi="Bookman Old Style"/>
        </w:rPr>
        <w:t>are</w:t>
      </w:r>
      <w:r w:rsidRPr="00E1431E">
        <w:rPr>
          <w:rFonts w:ascii="Bookman Old Style" w:hAnsi="Bookman Old Style"/>
        </w:rPr>
        <w:t xml:space="preserv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w:t>
      </w:r>
      <w:r w:rsidR="00F96FAF">
        <w:rPr>
          <w:rFonts w:ascii="Bookman Old Style" w:hAnsi="Bookman Old Style"/>
          <w:szCs w:val="24"/>
        </w:rPr>
        <w:t xml:space="preserve">April </w:t>
      </w:r>
      <w:r w:rsidR="005C04A0">
        <w:rPr>
          <w:rFonts w:ascii="Bookman Old Style" w:hAnsi="Bookman Old Style"/>
          <w:szCs w:val="24"/>
        </w:rPr>
        <w:t>2</w:t>
      </w:r>
      <w:r w:rsidR="00F96FAF">
        <w:rPr>
          <w:rFonts w:ascii="Bookman Old Style" w:hAnsi="Bookman Old Style"/>
          <w:szCs w:val="24"/>
        </w:rPr>
        <w:t>5</w:t>
      </w:r>
      <w:r w:rsidR="00DB5B9A">
        <w:rPr>
          <w:rFonts w:ascii="Bookman Old Style" w:hAnsi="Bookman Old Style"/>
          <w:szCs w:val="24"/>
        </w:rPr>
        <w:t xml:space="preserve">, 2020 through </w:t>
      </w:r>
      <w:r w:rsidR="00F96FAF">
        <w:rPr>
          <w:rFonts w:ascii="Bookman Old Style" w:hAnsi="Bookman Old Style"/>
          <w:szCs w:val="24"/>
        </w:rPr>
        <w:t xml:space="preserve">May </w:t>
      </w:r>
      <w:r w:rsidR="005C04A0">
        <w:rPr>
          <w:rFonts w:ascii="Bookman Old Style" w:hAnsi="Bookman Old Style"/>
          <w:szCs w:val="24"/>
        </w:rPr>
        <w:t>30</w:t>
      </w:r>
      <w:r w:rsidR="00DB5B9A">
        <w:rPr>
          <w:rFonts w:ascii="Bookman Old Style" w:hAnsi="Bookman Old Style"/>
          <w:szCs w:val="24"/>
        </w:rPr>
        <w:t>, 2020</w:t>
      </w:r>
      <w:r w:rsidRPr="00E1431E">
        <w:rPr>
          <w:rFonts w:ascii="Bookman Old Style" w:hAnsi="Bookman Old Style"/>
        </w:rPr>
        <w:t xml:space="preserve">, if otherwise eligible. The three weeks are </w:t>
      </w:r>
      <w:r w:rsidR="00DB5B9A">
        <w:rPr>
          <w:rFonts w:ascii="Bookman Old Style" w:hAnsi="Bookman Old Style"/>
        </w:rPr>
        <w:t xml:space="preserve">not reduced from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rsidR="0016206D" w:rsidRPr="00FB77CC" w:rsidRDefault="0016206D" w:rsidP="00FB77CC">
      <w:pPr>
        <w:tabs>
          <w:tab w:val="left" w:pos="-1440"/>
          <w:tab w:val="left" w:pos="-720"/>
        </w:tabs>
        <w:suppressAutoHyphens/>
        <w:ind w:right="-360"/>
        <w:rPr>
          <w:rFonts w:ascii="Bookman Old Style" w:hAnsi="Bookman Old Style"/>
          <w:szCs w:val="24"/>
        </w:rPr>
      </w:pPr>
    </w:p>
    <w:p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w:t>
      </w:r>
      <w:r w:rsidR="00F96FAF">
        <w:rPr>
          <w:rFonts w:ascii="Bookman Old Style" w:hAnsi="Bookman Old Style"/>
          <w:szCs w:val="24"/>
        </w:rPr>
        <w:t xml:space="preserve"> </w:t>
      </w:r>
      <w:r w:rsidRPr="006364B5">
        <w:rPr>
          <w:rFonts w:ascii="Bookman Old Style" w:hAnsi="Bookman Old Style"/>
          <w:szCs w:val="24"/>
        </w:rPr>
        <w:t>to each party. The appeal period may be extended only if the appeal is delayed for circumstances beyond the party’s control. A statement of rights and procedures is enclosed.</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CD1769">
        <w:rPr>
          <w:rFonts w:ascii="Bookman Old Style" w:hAnsi="Bookman Old Style"/>
          <w:szCs w:val="24"/>
        </w:rPr>
        <w:t>September 1</w:t>
      </w:r>
      <w:r w:rsidR="00DB5B9A">
        <w:rPr>
          <w:rFonts w:ascii="Bookman Old Style" w:hAnsi="Bookman Old Style"/>
          <w:szCs w:val="24"/>
        </w:rPr>
        <w:t>, 2020</w:t>
      </w:r>
      <w:r w:rsidR="0016206D" w:rsidRPr="00FB77CC">
        <w:rPr>
          <w:rFonts w:ascii="Bookman Old Style" w:hAnsi="Bookman Old Style"/>
          <w:szCs w:val="24"/>
        </w:rPr>
        <w:t>.</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rsidR="005E68FF" w:rsidRPr="00FB77CC" w:rsidRDefault="005E68FF" w:rsidP="00FB77CC">
      <w:pPr>
        <w:tabs>
          <w:tab w:val="left" w:pos="-1440"/>
          <w:tab w:val="left" w:pos="-720"/>
        </w:tabs>
        <w:suppressAutoHyphens/>
        <w:rPr>
          <w:rFonts w:ascii="Bookman Old Style" w:hAnsi="Bookman Old Style"/>
          <w:szCs w:val="24"/>
        </w:rPr>
      </w:pPr>
    </w:p>
    <w:p w:rsidR="005E68FF" w:rsidRPr="00FB77CC" w:rsidRDefault="005E68FF" w:rsidP="00FB77CC">
      <w:pPr>
        <w:tabs>
          <w:tab w:val="left" w:pos="-1440"/>
          <w:tab w:val="left" w:pos="-720"/>
        </w:tabs>
        <w:suppressAutoHyphens/>
        <w:rPr>
          <w:rFonts w:ascii="Bookman Old Style" w:hAnsi="Bookman Old Style"/>
          <w:szCs w:val="24"/>
        </w:rPr>
      </w:pPr>
    </w:p>
    <w:p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F96FAF">
        <w:rPr>
          <w:rFonts w:ascii="Bookman Old Style" w:hAnsi="Bookman Old Style"/>
          <w:szCs w:val="24"/>
        </w:rPr>
        <w:t>Michael Swanson,</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D1E" w:rsidRDefault="005C4D1E">
      <w:pPr>
        <w:widowControl/>
        <w:spacing w:line="20" w:lineRule="exact"/>
      </w:pPr>
    </w:p>
  </w:endnote>
  <w:endnote w:type="continuationSeparator" w:id="0">
    <w:p w:rsidR="005C4D1E" w:rsidRDefault="005C4D1E">
      <w:r>
        <w:t xml:space="preserve"> </w:t>
      </w:r>
    </w:p>
  </w:endnote>
  <w:endnote w:type="continuationNotice" w:id="1">
    <w:p w:rsidR="005C4D1E" w:rsidRDefault="005C4D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D1E" w:rsidRDefault="005C4D1E">
      <w:r>
        <w:separator/>
      </w:r>
    </w:p>
  </w:footnote>
  <w:footnote w:type="continuationSeparator" w:id="0">
    <w:p w:rsidR="005C4D1E" w:rsidRDefault="005C4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D" w:rsidRPr="00E20135" w:rsidRDefault="002769FF">
    <w:pPr>
      <w:pStyle w:val="Header"/>
      <w:rPr>
        <w:rFonts w:ascii="Bookman Old Style" w:hAnsi="Bookman Old Style"/>
      </w:rPr>
    </w:pPr>
    <w:r>
      <w:rPr>
        <w:rFonts w:ascii="Bookman Old Style" w:hAnsi="Bookman Old Style"/>
      </w:rPr>
      <w:t xml:space="preserve">20 </w:t>
    </w:r>
    <w:r w:rsidR="00E5786E">
      <w:rPr>
        <w:rFonts w:ascii="Bookman Old Style" w:hAnsi="Bookman Old Style"/>
      </w:rPr>
      <w:t>1</w:t>
    </w:r>
    <w:r>
      <w:rPr>
        <w:rFonts w:ascii="Bookman Old Style" w:hAnsi="Bookman Old Style"/>
      </w:rPr>
      <w:t>0</w:t>
    </w:r>
    <w:r w:rsidR="00E5786E">
      <w:rPr>
        <w:rFonts w:ascii="Bookman Old Style" w:hAnsi="Bookman Old Style"/>
      </w:rPr>
      <w:t>38</w:t>
    </w:r>
  </w:p>
  <w:p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A34DD">
      <w:rPr>
        <w:rStyle w:val="PageNumber"/>
        <w:rFonts w:ascii="Bookman Old Style" w:hAnsi="Bookman Old Style"/>
        <w:noProof/>
      </w:rPr>
      <w:t>3</w:t>
    </w:r>
    <w:r w:rsidRPr="00E20135">
      <w:rPr>
        <w:rStyle w:val="PageNumber"/>
        <w:rFonts w:ascii="Bookman Old Style" w:hAnsi="Bookman Old Style"/>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FA0"/>
    <w:rsid w:val="00005F5D"/>
    <w:rsid w:val="00015E49"/>
    <w:rsid w:val="000421BE"/>
    <w:rsid w:val="00056A9A"/>
    <w:rsid w:val="00061CFA"/>
    <w:rsid w:val="00074ABC"/>
    <w:rsid w:val="000B0DD9"/>
    <w:rsid w:val="000B1B0E"/>
    <w:rsid w:val="000C468C"/>
    <w:rsid w:val="00125816"/>
    <w:rsid w:val="00154B3F"/>
    <w:rsid w:val="0016206D"/>
    <w:rsid w:val="0016601D"/>
    <w:rsid w:val="001712B1"/>
    <w:rsid w:val="0017505E"/>
    <w:rsid w:val="00184E40"/>
    <w:rsid w:val="001A34DD"/>
    <w:rsid w:val="001A7E8E"/>
    <w:rsid w:val="001E1D38"/>
    <w:rsid w:val="001E4FC2"/>
    <w:rsid w:val="001E566D"/>
    <w:rsid w:val="00205EE7"/>
    <w:rsid w:val="002110D6"/>
    <w:rsid w:val="00246F0A"/>
    <w:rsid w:val="002769FF"/>
    <w:rsid w:val="002C0A6B"/>
    <w:rsid w:val="0030752B"/>
    <w:rsid w:val="00316319"/>
    <w:rsid w:val="003245FB"/>
    <w:rsid w:val="003330EC"/>
    <w:rsid w:val="0037410D"/>
    <w:rsid w:val="003A08AE"/>
    <w:rsid w:val="003A7890"/>
    <w:rsid w:val="003F54EA"/>
    <w:rsid w:val="00414E35"/>
    <w:rsid w:val="00454952"/>
    <w:rsid w:val="00527085"/>
    <w:rsid w:val="00547429"/>
    <w:rsid w:val="005840C2"/>
    <w:rsid w:val="00594D45"/>
    <w:rsid w:val="005A25FF"/>
    <w:rsid w:val="005C04A0"/>
    <w:rsid w:val="005C4D1E"/>
    <w:rsid w:val="005D69D2"/>
    <w:rsid w:val="005E68FF"/>
    <w:rsid w:val="006C1FE8"/>
    <w:rsid w:val="006E4A6A"/>
    <w:rsid w:val="006E67C4"/>
    <w:rsid w:val="00720856"/>
    <w:rsid w:val="007264A1"/>
    <w:rsid w:val="00791E15"/>
    <w:rsid w:val="007F5C48"/>
    <w:rsid w:val="00803703"/>
    <w:rsid w:val="00844F68"/>
    <w:rsid w:val="009073E3"/>
    <w:rsid w:val="00920BD6"/>
    <w:rsid w:val="009312D8"/>
    <w:rsid w:val="00965B24"/>
    <w:rsid w:val="00984ECF"/>
    <w:rsid w:val="00A01F6E"/>
    <w:rsid w:val="00A25DF4"/>
    <w:rsid w:val="00A31C93"/>
    <w:rsid w:val="00A35FA0"/>
    <w:rsid w:val="00A775FC"/>
    <w:rsid w:val="00A94C46"/>
    <w:rsid w:val="00AC29BB"/>
    <w:rsid w:val="00AC4900"/>
    <w:rsid w:val="00AE11EB"/>
    <w:rsid w:val="00B0466A"/>
    <w:rsid w:val="00B144BF"/>
    <w:rsid w:val="00B555D3"/>
    <w:rsid w:val="00BB2132"/>
    <w:rsid w:val="00BE5A90"/>
    <w:rsid w:val="00BF04E2"/>
    <w:rsid w:val="00C12590"/>
    <w:rsid w:val="00C1557E"/>
    <w:rsid w:val="00C841ED"/>
    <w:rsid w:val="00C93DED"/>
    <w:rsid w:val="00CA0468"/>
    <w:rsid w:val="00CB34CC"/>
    <w:rsid w:val="00CD1769"/>
    <w:rsid w:val="00D1304C"/>
    <w:rsid w:val="00DB5B9A"/>
    <w:rsid w:val="00DE12B1"/>
    <w:rsid w:val="00DF3786"/>
    <w:rsid w:val="00E1431E"/>
    <w:rsid w:val="00E1587B"/>
    <w:rsid w:val="00E20135"/>
    <w:rsid w:val="00E460EE"/>
    <w:rsid w:val="00E5786E"/>
    <w:rsid w:val="00E848DD"/>
    <w:rsid w:val="00EA4751"/>
    <w:rsid w:val="00ED0EEB"/>
    <w:rsid w:val="00F43295"/>
    <w:rsid w:val="00F8417C"/>
    <w:rsid w:val="00F96FAF"/>
    <w:rsid w:val="00FA744F"/>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DCAE58"/>
  <w15:chartTrackingRefBased/>
  <w15:docId w15:val="{43259A2D-B61F-4D7F-BFFA-29F9ECE2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91E1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ing4Char">
    <w:name w:val="Heading 4 Char"/>
    <w:basedOn w:val="DefaultParagraphFont"/>
    <w:link w:val="Heading4"/>
    <w:uiPriority w:val="9"/>
    <w:semiHidden/>
    <w:rsid w:val="00791E15"/>
    <w:rPr>
      <w:rFonts w:asciiTheme="majorHAnsi" w:eastAsiaTheme="majorEastAsia" w:hAnsiTheme="majorHAnsi" w:cstheme="majorBidi"/>
      <w:i/>
      <w:iCs/>
      <w:snapToGrid w:val="0"/>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Swanson, Michael A (DOL)</cp:lastModifiedBy>
  <cp:revision>2</cp:revision>
  <cp:lastPrinted>1900-01-01T09:00:00Z</cp:lastPrinted>
  <dcterms:created xsi:type="dcterms:W3CDTF">2020-09-02T18:14:00Z</dcterms:created>
  <dcterms:modified xsi:type="dcterms:W3CDTF">2020-09-02T18:14:00Z</dcterms:modified>
</cp:coreProperties>
</file>