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7EF28" w14:textId="77777777" w:rsidR="009842BF" w:rsidRPr="00304946" w:rsidRDefault="00D21AD6" w:rsidP="00304946">
      <w:pPr>
        <w:widowControl/>
        <w:tabs>
          <w:tab w:val="center" w:pos="4680"/>
        </w:tabs>
        <w:suppressAutoHyphens/>
        <w:jc w:val="center"/>
        <w:rPr>
          <w:rFonts w:ascii="Bookman Old Style" w:hAnsi="Bookman Old Style"/>
          <w:b/>
          <w:szCs w:val="24"/>
        </w:rPr>
      </w:pPr>
      <w:r>
        <w:rPr>
          <w:noProof/>
        </w:rPr>
        <w:pict w14:anchorId="6EEE7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ppeals_Letterhead_Banner" style="position:absolute;left:0;text-align:left;margin-left:-37.4pt;margin-top:-21.05pt;width:586.9pt;height:137.8pt;z-index:-251658752;visibility:visible">
            <v:imagedata r:id="rId8" o:title="Appeals_Letterhead_Banner"/>
          </v:shape>
        </w:pict>
      </w:r>
    </w:p>
    <w:p w14:paraId="113EAEF6"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2CCACAF7"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AD93706"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A20E473"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5AE918F8"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3B6FD269"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BE7EAB3" w14:textId="77777777" w:rsidR="009842BF" w:rsidRPr="00304946" w:rsidRDefault="009842BF" w:rsidP="00304946">
      <w:pPr>
        <w:widowControl/>
        <w:tabs>
          <w:tab w:val="left" w:pos="-720"/>
        </w:tabs>
        <w:suppressAutoHyphens/>
        <w:rPr>
          <w:rFonts w:ascii="Bookman Old Style" w:hAnsi="Bookman Old Style"/>
          <w:szCs w:val="24"/>
        </w:rPr>
      </w:pPr>
    </w:p>
    <w:p w14:paraId="1B23A5BA"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41999C19" w14:textId="77777777" w:rsidR="00780095" w:rsidRPr="00304946" w:rsidRDefault="00780095" w:rsidP="00304946">
      <w:pPr>
        <w:tabs>
          <w:tab w:val="left" w:pos="-720"/>
        </w:tabs>
        <w:suppressAutoHyphens/>
        <w:rPr>
          <w:rFonts w:ascii="Bookman Old Style" w:hAnsi="Bookman Old Style"/>
          <w:szCs w:val="24"/>
        </w:rPr>
      </w:pPr>
    </w:p>
    <w:p w14:paraId="3D064885" w14:textId="5D9363AC"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B03EC3">
        <w:rPr>
          <w:rFonts w:ascii="Bookman Old Style" w:hAnsi="Bookman Old Style"/>
          <w:szCs w:val="24"/>
        </w:rPr>
        <w:t>20 2390</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B03EC3">
        <w:rPr>
          <w:rFonts w:ascii="Bookman Old Style" w:hAnsi="Bookman Old Style"/>
          <w:szCs w:val="24"/>
        </w:rPr>
        <w:t>April 15, 2021</w:t>
      </w:r>
    </w:p>
    <w:p w14:paraId="3518DD33"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15EAC0ED" w14:textId="60B0DAC4"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r>
      <w:r w:rsidRPr="00304946">
        <w:rPr>
          <w:rFonts w:ascii="Bookman Old Style" w:hAnsi="Bookman Old Style"/>
          <w:b/>
          <w:szCs w:val="24"/>
        </w:rPr>
        <w:tab/>
      </w:r>
    </w:p>
    <w:p w14:paraId="69F7FDF1"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0C33DC6E" w14:textId="43C77C2C" w:rsidR="00BE0BF6" w:rsidRPr="00BE0BF6" w:rsidRDefault="00BE0BF6" w:rsidP="00BE0BF6">
      <w:pPr>
        <w:tabs>
          <w:tab w:val="left" w:pos="-1440"/>
          <w:tab w:val="left" w:pos="-720"/>
          <w:tab w:val="left" w:pos="0"/>
          <w:tab w:val="left" w:pos="5760"/>
        </w:tabs>
        <w:suppressAutoHyphens/>
        <w:ind w:right="-360"/>
        <w:rPr>
          <w:rFonts w:ascii="Bookman Old Style" w:hAnsi="Bookman Old Style"/>
          <w:szCs w:val="24"/>
        </w:rPr>
      </w:pPr>
      <w:r w:rsidRPr="00BE0BF6">
        <w:rPr>
          <w:rFonts w:ascii="Bookman Old Style" w:hAnsi="Bookman Old Style"/>
          <w:szCs w:val="24"/>
        </w:rPr>
        <w:t>NELLI FAYVILEVYCH</w:t>
      </w:r>
    </w:p>
    <w:p w14:paraId="211CA45D" w14:textId="77777777" w:rsidR="00D21AD6" w:rsidRDefault="00D21AD6" w:rsidP="00BE0BF6">
      <w:pPr>
        <w:tabs>
          <w:tab w:val="left" w:pos="-1440"/>
          <w:tab w:val="left" w:pos="-720"/>
          <w:tab w:val="left" w:pos="0"/>
          <w:tab w:val="left" w:pos="5760"/>
        </w:tabs>
        <w:suppressAutoHyphens/>
        <w:ind w:right="-360"/>
        <w:rPr>
          <w:rFonts w:ascii="Bookman Old Style" w:hAnsi="Bookman Old Style"/>
          <w:szCs w:val="24"/>
        </w:rPr>
      </w:pPr>
    </w:p>
    <w:p w14:paraId="6D4F5FEB" w14:textId="77777777" w:rsidR="00D21AD6" w:rsidRDefault="00D21AD6" w:rsidP="00BE0BF6">
      <w:pPr>
        <w:tabs>
          <w:tab w:val="left" w:pos="-1440"/>
          <w:tab w:val="left" w:pos="-720"/>
          <w:tab w:val="left" w:pos="0"/>
          <w:tab w:val="left" w:pos="5760"/>
        </w:tabs>
        <w:suppressAutoHyphens/>
        <w:ind w:right="-360"/>
        <w:rPr>
          <w:rFonts w:ascii="Bookman Old Style" w:hAnsi="Bookman Old Style"/>
          <w:szCs w:val="24"/>
        </w:rPr>
      </w:pPr>
    </w:p>
    <w:p w14:paraId="69D5E914" w14:textId="62DA572E" w:rsidR="00780095" w:rsidRPr="00304946" w:rsidRDefault="004F7405" w:rsidP="00BE0BF6">
      <w:pPr>
        <w:tabs>
          <w:tab w:val="left" w:pos="-1440"/>
          <w:tab w:val="left" w:pos="-720"/>
          <w:tab w:val="left" w:pos="0"/>
          <w:tab w:val="left" w:pos="5760"/>
        </w:tabs>
        <w:suppressAutoHyphens/>
        <w:ind w:right="-360"/>
        <w:rPr>
          <w:rFonts w:ascii="Bookman Old Style" w:hAnsi="Bookman Old Style"/>
          <w:szCs w:val="24"/>
        </w:rPr>
      </w:pPr>
      <w:r w:rsidRPr="00304946">
        <w:rPr>
          <w:rFonts w:ascii="Bookman Old Style" w:hAnsi="Bookman Old Style"/>
          <w:szCs w:val="24"/>
        </w:rPr>
        <w:tab/>
      </w:r>
    </w:p>
    <w:p w14:paraId="4E5B9EFF"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2BEF8AB5" w14:textId="74617854"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BE0BF6">
        <w:rPr>
          <w:rFonts w:ascii="Bookman Old Style" w:hAnsi="Bookman Old Style"/>
          <w:b/>
          <w:szCs w:val="24"/>
        </w:rPr>
        <w:t>DETS</w:t>
      </w:r>
      <w:r w:rsidR="00E13AAA" w:rsidRPr="00304946">
        <w:rPr>
          <w:rFonts w:ascii="Bookman Old Style" w:hAnsi="Bookman Old Style"/>
          <w:b/>
          <w:szCs w:val="24"/>
        </w:rPr>
        <w:t xml:space="preserve"> APPEARANCES:</w:t>
      </w:r>
    </w:p>
    <w:p w14:paraId="1FA91514"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349A5325" w14:textId="57EA8C96" w:rsidR="00780095" w:rsidRPr="00304946" w:rsidRDefault="00BE0BF6" w:rsidP="00304946">
      <w:pPr>
        <w:tabs>
          <w:tab w:val="left" w:pos="-1440"/>
          <w:tab w:val="left" w:pos="-720"/>
          <w:tab w:val="left" w:pos="0"/>
          <w:tab w:val="left" w:pos="5760"/>
        </w:tabs>
        <w:suppressAutoHyphens/>
        <w:ind w:right="-360"/>
        <w:rPr>
          <w:rFonts w:ascii="Bookman Old Style" w:hAnsi="Bookman Old Style"/>
          <w:szCs w:val="24"/>
        </w:rPr>
      </w:pPr>
      <w:proofErr w:type="spellStart"/>
      <w:r>
        <w:rPr>
          <w:rFonts w:ascii="Bookman Old Style" w:hAnsi="Bookman Old Style"/>
          <w:szCs w:val="24"/>
        </w:rPr>
        <w:t>Nelli</w:t>
      </w:r>
      <w:proofErr w:type="spellEnd"/>
      <w:r>
        <w:rPr>
          <w:rFonts w:ascii="Bookman Old Style" w:hAnsi="Bookman Old Style"/>
          <w:szCs w:val="24"/>
        </w:rPr>
        <w:t xml:space="preserve"> </w:t>
      </w:r>
      <w:proofErr w:type="spellStart"/>
      <w:r>
        <w:rPr>
          <w:rFonts w:ascii="Bookman Old Style" w:hAnsi="Bookman Old Style"/>
          <w:szCs w:val="24"/>
        </w:rPr>
        <w:t>Fayvilevych</w:t>
      </w:r>
      <w:proofErr w:type="spellEnd"/>
      <w:r w:rsidR="00780095" w:rsidRPr="00304946">
        <w:rPr>
          <w:rFonts w:ascii="Bookman Old Style" w:hAnsi="Bookman Old Style"/>
          <w:szCs w:val="24"/>
        </w:rPr>
        <w:tab/>
      </w:r>
      <w:r>
        <w:rPr>
          <w:rFonts w:ascii="Bookman Old Style" w:hAnsi="Bookman Old Style"/>
          <w:szCs w:val="24"/>
        </w:rPr>
        <w:t>None</w:t>
      </w:r>
    </w:p>
    <w:p w14:paraId="1F7472BB" w14:textId="77777777"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14:paraId="516243ED" w14:textId="77777777"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r w:rsidR="00C84703">
        <w:rPr>
          <w:rFonts w:ascii="Bookman Old Style" w:hAnsi="Bookman Old Style"/>
          <w:i w:val="0"/>
          <w:color w:val="auto"/>
          <w:szCs w:val="24"/>
        </w:rPr>
        <w:t xml:space="preserve"> - TIMELINESS</w:t>
      </w:r>
    </w:p>
    <w:p w14:paraId="41D4CCB0" w14:textId="77777777" w:rsidR="0078796F" w:rsidRPr="00304946" w:rsidRDefault="0078796F" w:rsidP="00304946">
      <w:pPr>
        <w:tabs>
          <w:tab w:val="left" w:pos="-1440"/>
          <w:tab w:val="left" w:pos="-720"/>
        </w:tabs>
        <w:rPr>
          <w:rFonts w:ascii="Bookman Old Style" w:hAnsi="Bookman Old Style"/>
          <w:szCs w:val="24"/>
        </w:rPr>
      </w:pPr>
    </w:p>
    <w:p w14:paraId="1BBD63DE" w14:textId="015D6398"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BE0BF6">
        <w:rPr>
          <w:rFonts w:ascii="Bookman Old Style" w:hAnsi="Bookman Old Style"/>
          <w:szCs w:val="24"/>
        </w:rPr>
        <w:t>claimant</w:t>
      </w:r>
      <w:r w:rsidR="000E7714" w:rsidRPr="00304946">
        <w:rPr>
          <w:rFonts w:ascii="Bookman Old Style" w:hAnsi="Bookman Old Style"/>
          <w:szCs w:val="24"/>
        </w:rPr>
        <w:t xml:space="preserve"> filed an appeal against a</w:t>
      </w:r>
      <w:r w:rsidR="00BE0BF6">
        <w:rPr>
          <w:rFonts w:ascii="Bookman Old Style" w:hAnsi="Bookman Old Style"/>
          <w:szCs w:val="24"/>
        </w:rPr>
        <w:t>n October 7, 2020</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BE0BF6">
        <w:rPr>
          <w:rFonts w:ascii="Bookman Old Style" w:hAnsi="Bookman Old Style"/>
          <w:szCs w:val="24"/>
        </w:rPr>
        <w:t>375</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BE0BF6">
        <w:rPr>
          <w:rFonts w:ascii="Bookman Old Style" w:hAnsi="Bookman Old Style"/>
          <w:szCs w:val="24"/>
        </w:rPr>
        <w:t>the claimant did not mee</w:t>
      </w:r>
      <w:r w:rsidR="00BE24AA">
        <w:rPr>
          <w:rFonts w:ascii="Bookman Old Style" w:hAnsi="Bookman Old Style"/>
          <w:szCs w:val="24"/>
        </w:rPr>
        <w:t>t</w:t>
      </w:r>
      <w:r w:rsidR="00BE0BF6">
        <w:rPr>
          <w:rFonts w:ascii="Bookman Old Style" w:hAnsi="Bookman Old Style"/>
          <w:szCs w:val="24"/>
        </w:rPr>
        <w:t xml:space="preserve"> the Division’s filing requirements</w:t>
      </w:r>
      <w:r w:rsidRPr="00304946">
        <w:rPr>
          <w:rFonts w:ascii="Bookman Old Style" w:hAnsi="Bookman Old Style"/>
          <w:szCs w:val="24"/>
        </w:rPr>
        <w:t xml:space="preserve">. The Division mailed the determination to the </w:t>
      </w:r>
      <w:r w:rsidR="00BE0BF6">
        <w:rPr>
          <w:rFonts w:ascii="Bookman Old Style" w:hAnsi="Bookman Old Style"/>
          <w:szCs w:val="24"/>
        </w:rPr>
        <w:t>claimant’s</w:t>
      </w:r>
      <w:r w:rsidRPr="00304946">
        <w:rPr>
          <w:rFonts w:ascii="Bookman Old Style" w:hAnsi="Bookman Old Style"/>
          <w:szCs w:val="24"/>
        </w:rPr>
        <w:t xml:space="preserve"> address of record on </w:t>
      </w:r>
      <w:r w:rsidR="00BE0BF6">
        <w:rPr>
          <w:rFonts w:ascii="Bookman Old Style" w:hAnsi="Bookman Old Style"/>
          <w:szCs w:val="24"/>
        </w:rPr>
        <w:t>October 8, 2020</w:t>
      </w:r>
      <w:r w:rsidRPr="00304946">
        <w:rPr>
          <w:rFonts w:ascii="Bookman Old Style" w:hAnsi="Bookman Old Style"/>
          <w:szCs w:val="24"/>
        </w:rPr>
        <w:t>.</w:t>
      </w:r>
      <w:r w:rsidR="000E7714" w:rsidRPr="00304946">
        <w:rPr>
          <w:rFonts w:ascii="Bookman Old Style" w:hAnsi="Bookman Old Style"/>
          <w:szCs w:val="24"/>
        </w:rPr>
        <w:t xml:space="preserve"> The </w:t>
      </w:r>
      <w:r w:rsidR="00BE0BF6">
        <w:rPr>
          <w:rFonts w:ascii="Bookman Old Style" w:hAnsi="Bookman Old Style"/>
          <w:szCs w:val="24"/>
        </w:rPr>
        <w:t>claimant’s</w:t>
      </w:r>
      <w:r w:rsidR="000E7714" w:rsidRPr="00304946">
        <w:rPr>
          <w:rFonts w:ascii="Bookman Old Style" w:hAnsi="Bookman Old Style"/>
          <w:szCs w:val="24"/>
        </w:rPr>
        <w:t xml:space="preserve"> appeal was filed on</w:t>
      </w:r>
      <w:r w:rsidR="00BE24AA">
        <w:rPr>
          <w:rFonts w:ascii="Bookman Old Style" w:hAnsi="Bookman Old Style"/>
          <w:szCs w:val="24"/>
        </w:rPr>
        <w:t xml:space="preserve">        </w:t>
      </w:r>
      <w:r w:rsidRPr="00304946">
        <w:rPr>
          <w:rFonts w:ascii="Bookman Old Style" w:hAnsi="Bookman Old Style"/>
          <w:szCs w:val="24"/>
        </w:rPr>
        <w:t xml:space="preserve"> </w:t>
      </w:r>
      <w:r w:rsidR="00BE0BF6">
        <w:rPr>
          <w:rFonts w:ascii="Bookman Old Style" w:hAnsi="Bookman Old Style"/>
          <w:szCs w:val="24"/>
        </w:rPr>
        <w:t>December 17, 2020</w:t>
      </w:r>
      <w:r w:rsidR="000E7714" w:rsidRPr="00304946">
        <w:rPr>
          <w:rFonts w:ascii="Bookman Old Style" w:hAnsi="Bookman Old Style"/>
          <w:szCs w:val="24"/>
        </w:rPr>
        <w:t xml:space="preserve">, giving rise to the issue of the timeliness of the </w:t>
      </w:r>
      <w:r w:rsidR="00BE0BF6">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4BACECA7" w14:textId="77777777" w:rsidR="0078796F" w:rsidRPr="00304946" w:rsidRDefault="0078796F" w:rsidP="00304946">
      <w:pPr>
        <w:tabs>
          <w:tab w:val="left" w:pos="-1440"/>
          <w:tab w:val="left" w:pos="-720"/>
        </w:tabs>
        <w:rPr>
          <w:rFonts w:ascii="Bookman Old Style" w:hAnsi="Bookman Old Style"/>
          <w:szCs w:val="24"/>
        </w:rPr>
      </w:pPr>
    </w:p>
    <w:p w14:paraId="43FF9491" w14:textId="34DA14CF" w:rsidR="0078796F" w:rsidRDefault="00BE0BF6" w:rsidP="00304946">
      <w:pPr>
        <w:tabs>
          <w:tab w:val="left" w:pos="-1440"/>
          <w:tab w:val="left" w:pos="-720"/>
        </w:tabs>
        <w:rPr>
          <w:rFonts w:ascii="Bookman Old Style" w:hAnsi="Bookman Old Style"/>
          <w:szCs w:val="24"/>
        </w:rPr>
      </w:pPr>
      <w:r>
        <w:rPr>
          <w:rFonts w:ascii="Bookman Old Style" w:hAnsi="Bookman Old Style"/>
          <w:szCs w:val="24"/>
        </w:rPr>
        <w:t xml:space="preserve">The claimant believed she received the determination under appeal and read it, but </w:t>
      </w:r>
      <w:r w:rsidR="00BE24AA">
        <w:rPr>
          <w:rFonts w:ascii="Bookman Old Style" w:hAnsi="Bookman Old Style"/>
          <w:szCs w:val="24"/>
        </w:rPr>
        <w:t xml:space="preserve">she </w:t>
      </w:r>
      <w:r>
        <w:rPr>
          <w:rFonts w:ascii="Bookman Old Style" w:hAnsi="Bookman Old Style"/>
          <w:szCs w:val="24"/>
        </w:rPr>
        <w:t xml:space="preserve">did not understand the appeal rights contained in the notice. The claimant attempted to call the Division about the benefits that </w:t>
      </w:r>
      <w:r w:rsidR="00BE24AA">
        <w:rPr>
          <w:rFonts w:ascii="Bookman Old Style" w:hAnsi="Bookman Old Style"/>
          <w:szCs w:val="24"/>
        </w:rPr>
        <w:t xml:space="preserve">had been </w:t>
      </w:r>
      <w:r>
        <w:rPr>
          <w:rFonts w:ascii="Bookman Old Style" w:hAnsi="Bookman Old Style"/>
          <w:szCs w:val="24"/>
        </w:rPr>
        <w:t xml:space="preserve">denied within the appeal period, but </w:t>
      </w:r>
      <w:r w:rsidR="00D83F1A">
        <w:rPr>
          <w:rFonts w:ascii="Bookman Old Style" w:hAnsi="Bookman Old Style"/>
          <w:szCs w:val="24"/>
        </w:rPr>
        <w:t xml:space="preserve">she could not get through to a representative. The claimant called </w:t>
      </w:r>
      <w:r w:rsidR="00BE24AA">
        <w:rPr>
          <w:rFonts w:ascii="Bookman Old Style" w:hAnsi="Bookman Old Style"/>
          <w:szCs w:val="24"/>
        </w:rPr>
        <w:t xml:space="preserve">the Division </w:t>
      </w:r>
      <w:proofErr w:type="gramStart"/>
      <w:r w:rsidR="00D83F1A">
        <w:rPr>
          <w:rFonts w:ascii="Bookman Old Style" w:hAnsi="Bookman Old Style"/>
          <w:szCs w:val="24"/>
        </w:rPr>
        <w:t>frequently, but</w:t>
      </w:r>
      <w:proofErr w:type="gramEnd"/>
      <w:r w:rsidR="00D83F1A">
        <w:rPr>
          <w:rFonts w:ascii="Bookman Old Style" w:hAnsi="Bookman Old Style"/>
          <w:szCs w:val="24"/>
        </w:rPr>
        <w:t xml:space="preserve"> was always advised by the Division’s phone system to “call later.” </w:t>
      </w:r>
      <w:r w:rsidR="00BE24AA">
        <w:rPr>
          <w:rFonts w:ascii="Bookman Old Style" w:hAnsi="Bookman Old Style"/>
          <w:szCs w:val="24"/>
        </w:rPr>
        <w:t xml:space="preserve">She believed the claim center was receiving </w:t>
      </w:r>
      <w:proofErr w:type="gramStart"/>
      <w:r w:rsidR="00BE24AA">
        <w:rPr>
          <w:rFonts w:ascii="Bookman Old Style" w:hAnsi="Bookman Old Style"/>
          <w:szCs w:val="24"/>
        </w:rPr>
        <w:t>a large number of</w:t>
      </w:r>
      <w:proofErr w:type="gramEnd"/>
      <w:r w:rsidR="00BE24AA">
        <w:rPr>
          <w:rFonts w:ascii="Bookman Old Style" w:hAnsi="Bookman Old Style"/>
          <w:szCs w:val="24"/>
        </w:rPr>
        <w:t xml:space="preserve"> phone calls due to the COVID-19 pandemic.</w:t>
      </w:r>
    </w:p>
    <w:p w14:paraId="3AE22111" w14:textId="101B69FD" w:rsidR="00D83F1A" w:rsidRDefault="00D83F1A" w:rsidP="00304946">
      <w:pPr>
        <w:tabs>
          <w:tab w:val="left" w:pos="-1440"/>
          <w:tab w:val="left" w:pos="-720"/>
        </w:tabs>
        <w:rPr>
          <w:rFonts w:ascii="Bookman Old Style" w:hAnsi="Bookman Old Style"/>
          <w:szCs w:val="24"/>
        </w:rPr>
      </w:pPr>
    </w:p>
    <w:p w14:paraId="15E89089" w14:textId="5FE24927" w:rsidR="0078796F" w:rsidRPr="00304946" w:rsidRDefault="00D83F1A" w:rsidP="00304946">
      <w:pPr>
        <w:tabs>
          <w:tab w:val="left" w:pos="-1440"/>
          <w:tab w:val="left" w:pos="-720"/>
        </w:tabs>
        <w:rPr>
          <w:rFonts w:ascii="Bookman Old Style" w:hAnsi="Bookman Old Style"/>
          <w:szCs w:val="24"/>
        </w:rPr>
      </w:pPr>
      <w:r>
        <w:rPr>
          <w:rFonts w:ascii="Bookman Old Style" w:hAnsi="Bookman Old Style"/>
          <w:szCs w:val="24"/>
        </w:rPr>
        <w:t xml:space="preserve">The claimant first spoke with a claim center representative on December 17, 2020, and her appeal rights were explained to her.  The claimant filed her appeal that day. </w:t>
      </w:r>
    </w:p>
    <w:p w14:paraId="15FDA4A6" w14:textId="77777777"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r w:rsidR="00C84703">
        <w:rPr>
          <w:rFonts w:ascii="Bookman Old Style" w:hAnsi="Bookman Old Style"/>
          <w:i w:val="0"/>
          <w:color w:val="auto"/>
          <w:szCs w:val="24"/>
        </w:rPr>
        <w:t xml:space="preserve"> - TIMELINESS</w:t>
      </w:r>
    </w:p>
    <w:p w14:paraId="3EA235B8" w14:textId="77777777" w:rsidR="0078796F" w:rsidRPr="00304946" w:rsidRDefault="0078796F" w:rsidP="00304946">
      <w:pPr>
        <w:tabs>
          <w:tab w:val="left" w:pos="-1440"/>
          <w:tab w:val="left" w:pos="-720"/>
        </w:tabs>
        <w:rPr>
          <w:rFonts w:ascii="Bookman Old Style" w:hAnsi="Bookman Old Style"/>
          <w:szCs w:val="24"/>
        </w:rPr>
      </w:pPr>
    </w:p>
    <w:p w14:paraId="6FF39D45"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6FE56091" w14:textId="77777777" w:rsidR="0078796F" w:rsidRPr="00304946" w:rsidRDefault="0078796F" w:rsidP="00304946">
      <w:pPr>
        <w:suppressAutoHyphens/>
        <w:rPr>
          <w:rFonts w:ascii="Bookman Old Style" w:hAnsi="Bookman Old Style"/>
          <w:spacing w:val="-3"/>
          <w:szCs w:val="24"/>
        </w:rPr>
      </w:pPr>
    </w:p>
    <w:p w14:paraId="4DB6884C" w14:textId="77777777"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w:t>
      </w:r>
      <w:r w:rsidR="0078796F" w:rsidRPr="00304946">
        <w:rPr>
          <w:rFonts w:ascii="Bookman Old Style" w:hAnsi="Bookman Old Style"/>
          <w:spacing w:val="-3"/>
          <w:szCs w:val="24"/>
        </w:rPr>
        <w:lastRenderedPageBreak/>
        <w:t xml:space="preserve">mailed to the claimant's last address of record. The period for filing an appeal may be extended for a reasonable period if the claimant shows that the application was delayed </w:t>
      </w:r>
      <w:proofErr w:type="gramStart"/>
      <w:r w:rsidR="0078796F" w:rsidRPr="00304946">
        <w:rPr>
          <w:rFonts w:ascii="Bookman Old Style" w:hAnsi="Bookman Old Style"/>
          <w:spacing w:val="-3"/>
          <w:szCs w:val="24"/>
        </w:rPr>
        <w:t>as a result of</w:t>
      </w:r>
      <w:proofErr w:type="gramEnd"/>
      <w:r w:rsidR="0078796F" w:rsidRPr="00304946">
        <w:rPr>
          <w:rFonts w:ascii="Bookman Old Style" w:hAnsi="Bookman Old Style"/>
          <w:spacing w:val="-3"/>
          <w:szCs w:val="24"/>
        </w:rPr>
        <w:t xml:space="preserve"> circumstances beyond the claimant's control.</w:t>
      </w:r>
    </w:p>
    <w:p w14:paraId="6E979B8E"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14:paraId="49378F85"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7389C1BF" w14:textId="77777777" w:rsidR="0078796F" w:rsidRPr="00304946" w:rsidRDefault="0078796F" w:rsidP="00304946">
      <w:pPr>
        <w:tabs>
          <w:tab w:val="left" w:pos="-720"/>
        </w:tabs>
        <w:suppressAutoHyphens/>
        <w:rPr>
          <w:rFonts w:ascii="Bookman Old Style" w:hAnsi="Bookman Old Style"/>
          <w:spacing w:val="-3"/>
          <w:szCs w:val="24"/>
        </w:rPr>
      </w:pPr>
    </w:p>
    <w:p w14:paraId="06DAB3D4"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0F316DD0"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3AEA0E9C" w14:textId="2B191CD8" w:rsidR="0078796F" w:rsidRPr="00D83F1A" w:rsidRDefault="0078796F" w:rsidP="00D83F1A">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 xml:space="preserve">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w:t>
      </w:r>
      <w:proofErr w:type="gramStart"/>
      <w:r w:rsidRPr="00304946">
        <w:rPr>
          <w:rFonts w:ascii="Bookman Old Style" w:hAnsi="Bookman Old Style"/>
          <w:szCs w:val="24"/>
        </w:rPr>
        <w:t>time period</w:t>
      </w:r>
      <w:proofErr w:type="gramEnd"/>
      <w:r w:rsidRPr="00304946">
        <w:rPr>
          <w:rFonts w:ascii="Bookman Old Style" w:hAnsi="Bookman Old Style"/>
          <w:szCs w:val="24"/>
        </w:rPr>
        <w:t xml:space="preserve"> will be computed under Rule 6 of the Rules of Civil Procedure. However, the 30-day period may be extended for a reasonable time if the claimant shows that the failure to file within this period was the result of circumstances beyond his or her control.</w:t>
      </w:r>
    </w:p>
    <w:p w14:paraId="403F3949"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r w:rsidR="00C84703">
        <w:rPr>
          <w:rFonts w:ascii="Bookman Old Style" w:hAnsi="Bookman Old Style"/>
          <w:i w:val="0"/>
          <w:color w:val="auto"/>
          <w:szCs w:val="24"/>
        </w:rPr>
        <w:t xml:space="preserve"> - TIMELINESS</w:t>
      </w:r>
    </w:p>
    <w:p w14:paraId="54856B5A" w14:textId="77777777" w:rsidR="0078796F" w:rsidRPr="00304946" w:rsidRDefault="0078796F" w:rsidP="00304946">
      <w:pPr>
        <w:tabs>
          <w:tab w:val="left" w:pos="-1440"/>
          <w:tab w:val="left" w:pos="-720"/>
        </w:tabs>
        <w:rPr>
          <w:rFonts w:ascii="Bookman Old Style" w:hAnsi="Bookman Old Style"/>
          <w:szCs w:val="24"/>
        </w:rPr>
      </w:pPr>
    </w:p>
    <w:p w14:paraId="1D7440A0" w14:textId="7777777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007ECEFE" w14:textId="77777777" w:rsidR="0078796F" w:rsidRPr="00E96FC3" w:rsidRDefault="0078796F" w:rsidP="00D83F1A">
      <w:pPr>
        <w:tabs>
          <w:tab w:val="left" w:pos="1440"/>
          <w:tab w:val="left" w:pos="2160"/>
          <w:tab w:val="left" w:pos="5586"/>
          <w:tab w:val="left" w:pos="5760"/>
        </w:tabs>
        <w:suppressAutoHyphens/>
        <w:rPr>
          <w:rFonts w:ascii="Bookman Old Style" w:hAnsi="Bookman Old Style"/>
          <w:i/>
          <w:iCs/>
          <w:spacing w:val="-3"/>
          <w:szCs w:val="24"/>
        </w:rPr>
      </w:pPr>
    </w:p>
    <w:p w14:paraId="1BD7A97D" w14:textId="77777777" w:rsidR="0078796F" w:rsidRPr="00E96FC3" w:rsidRDefault="0078796F" w:rsidP="00E96FC3">
      <w:pPr>
        <w:suppressAutoHyphens/>
        <w:ind w:left="720"/>
        <w:rPr>
          <w:rFonts w:ascii="Bookman Old Style" w:hAnsi="Bookman Old Style"/>
          <w:i/>
          <w:iCs/>
          <w:spacing w:val="-3"/>
          <w:szCs w:val="24"/>
        </w:rPr>
      </w:pPr>
      <w:r w:rsidRPr="00E96FC3">
        <w:rPr>
          <w:rFonts w:ascii="Bookman Old Style" w:hAnsi="Bookman Old Style"/>
          <w:i/>
          <w:iCs/>
          <w:spacing w:val="-3"/>
          <w:szCs w:val="24"/>
        </w:rPr>
        <w:t xml:space="preserve">It is clear from </w:t>
      </w:r>
      <w:r w:rsidRPr="00E96FC3">
        <w:rPr>
          <w:rFonts w:ascii="Bookman Old Style" w:hAnsi="Bookman Old Style"/>
          <w:i/>
          <w:iCs/>
          <w:spacing w:val="-3"/>
          <w:szCs w:val="24"/>
          <w:u w:val="single"/>
        </w:rPr>
        <w:t>Estes v. Department of Labor</w:t>
      </w:r>
      <w:r w:rsidRPr="00E96FC3">
        <w:rPr>
          <w:rFonts w:ascii="Bookman Old Style" w:hAnsi="Bookman Old Style"/>
          <w:i/>
          <w:iCs/>
          <w:spacing w:val="-3"/>
          <w:szCs w:val="24"/>
        </w:rPr>
        <w:t xml:space="preserve">, 625 P.2d 293 (Alaska 1981) that a late claimant must show some quantum of cause; implicit is the requirement that the claimant's delay be caused by some incapacity, be it youth, illness, limited education, delay by the post office, or excusable misunderstanding, at the very least, and that the state suffer no prejudice. If the delay is short, the claimant need show only some cause; for longer delays, more cause must be shown. </w:t>
      </w:r>
      <w:r w:rsidRPr="00E96FC3">
        <w:rPr>
          <w:rFonts w:ascii="Bookman Old Style" w:hAnsi="Bookman Old Style"/>
          <w:i/>
          <w:iCs/>
          <w:spacing w:val="-3"/>
          <w:szCs w:val="24"/>
          <w:u w:val="single"/>
        </w:rPr>
        <w:t>Borton v. Emp. Sec. Div.</w:t>
      </w:r>
      <w:r w:rsidRPr="00E96FC3">
        <w:rPr>
          <w:rFonts w:ascii="Bookman Old Style" w:hAnsi="Bookman Old Style"/>
          <w:i/>
          <w:iCs/>
          <w:spacing w:val="-3"/>
          <w:szCs w:val="24"/>
        </w:rPr>
        <w:t>, Super. Ct., 1KE-84-620 CI, (Alaska, October 10, 1985).</w:t>
      </w:r>
    </w:p>
    <w:p w14:paraId="5EACB309" w14:textId="77777777" w:rsidR="00E96FC3" w:rsidRPr="008724BF" w:rsidRDefault="00E96FC3" w:rsidP="00E96FC3">
      <w:pPr>
        <w:rPr>
          <w:i/>
        </w:rPr>
      </w:pPr>
    </w:p>
    <w:p w14:paraId="225D3E4F" w14:textId="15676DCF" w:rsidR="00E96FC3" w:rsidRPr="00304946" w:rsidRDefault="00D83F1A" w:rsidP="00304946">
      <w:pPr>
        <w:rPr>
          <w:rFonts w:ascii="Bookman Old Style" w:hAnsi="Bookman Old Style"/>
          <w:spacing w:val="-3"/>
          <w:szCs w:val="24"/>
        </w:rPr>
      </w:pPr>
      <w:r>
        <w:rPr>
          <w:rFonts w:ascii="Bookman Old Style" w:hAnsi="Bookman Old Style"/>
          <w:szCs w:val="24"/>
        </w:rPr>
        <w:t>The claimant in this case was unable to contact the Division during the 30-day appeal period because of the high volume of calls the Division was receiving. This was a circumstance beyond the claimant’s control.</w:t>
      </w:r>
    </w:p>
    <w:p w14:paraId="6E2C0E99" w14:textId="2D5D20B8" w:rsidR="0078796F" w:rsidRDefault="0078796F" w:rsidP="00304946">
      <w:pPr>
        <w:tabs>
          <w:tab w:val="left" w:pos="-720"/>
          <w:tab w:val="left" w:pos="1440"/>
        </w:tabs>
        <w:suppressAutoHyphens/>
        <w:rPr>
          <w:rFonts w:ascii="Bookman Old Style" w:hAnsi="Bookman Old Style"/>
          <w:spacing w:val="-3"/>
          <w:szCs w:val="24"/>
        </w:rPr>
      </w:pPr>
    </w:p>
    <w:p w14:paraId="68BCEC50" w14:textId="32C29F1E" w:rsidR="00BE24AA" w:rsidRDefault="00BE24AA" w:rsidP="00304946">
      <w:pPr>
        <w:tabs>
          <w:tab w:val="left" w:pos="-720"/>
          <w:tab w:val="left" w:pos="1440"/>
        </w:tabs>
        <w:suppressAutoHyphens/>
        <w:rPr>
          <w:rFonts w:ascii="Bookman Old Style" w:hAnsi="Bookman Old Style"/>
          <w:spacing w:val="-3"/>
          <w:szCs w:val="24"/>
        </w:rPr>
      </w:pPr>
    </w:p>
    <w:p w14:paraId="6F5F0482" w14:textId="2B3CDB6D" w:rsidR="00BE24AA" w:rsidRDefault="00BE24AA" w:rsidP="00304946">
      <w:pPr>
        <w:tabs>
          <w:tab w:val="left" w:pos="-720"/>
          <w:tab w:val="left" w:pos="1440"/>
        </w:tabs>
        <w:suppressAutoHyphens/>
        <w:rPr>
          <w:rFonts w:ascii="Bookman Old Style" w:hAnsi="Bookman Old Style"/>
          <w:spacing w:val="-3"/>
          <w:szCs w:val="24"/>
        </w:rPr>
      </w:pPr>
    </w:p>
    <w:p w14:paraId="58BAA329" w14:textId="77777777" w:rsidR="00BE24AA" w:rsidRPr="00304946" w:rsidRDefault="00BE24AA" w:rsidP="00304946">
      <w:pPr>
        <w:tabs>
          <w:tab w:val="left" w:pos="-720"/>
          <w:tab w:val="left" w:pos="1440"/>
        </w:tabs>
        <w:suppressAutoHyphens/>
        <w:rPr>
          <w:rFonts w:ascii="Bookman Old Style" w:hAnsi="Bookman Old Style"/>
          <w:spacing w:val="-3"/>
          <w:szCs w:val="24"/>
        </w:rPr>
      </w:pPr>
    </w:p>
    <w:p w14:paraId="2B3902BD" w14:textId="77777777" w:rsidR="0078796F" w:rsidRPr="009D3D56" w:rsidRDefault="009D3D56" w:rsidP="009D3D5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Considering the claimant’s circumstances and the above cited decision of the </w:t>
      </w:r>
      <w:r w:rsidR="00023F10">
        <w:rPr>
          <w:rFonts w:ascii="Bookman Old Style" w:hAnsi="Bookman Old Style"/>
          <w:spacing w:val="-3"/>
          <w:szCs w:val="24"/>
        </w:rPr>
        <w:t>Commissioner</w:t>
      </w:r>
      <w:r>
        <w:rPr>
          <w:rFonts w:ascii="Bookman Old Style" w:hAnsi="Bookman Old Style"/>
          <w:spacing w:val="-3"/>
          <w:szCs w:val="24"/>
        </w:rPr>
        <w:t xml:space="preserve">, the Tribunal must find that the claimant has established that the delayed appeal was due to a circumstance beyond the claimant’s control and the appeal may be accepted as timely filed. </w:t>
      </w:r>
    </w:p>
    <w:p w14:paraId="452AC994"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r w:rsidR="00C84703">
        <w:rPr>
          <w:rFonts w:ascii="Bookman Old Style" w:hAnsi="Bookman Old Style"/>
          <w:i w:val="0"/>
          <w:color w:val="auto"/>
          <w:szCs w:val="24"/>
        </w:rPr>
        <w:t xml:space="preserve"> - TIMLINESS</w:t>
      </w:r>
    </w:p>
    <w:p w14:paraId="15840018" w14:textId="77777777" w:rsidR="0078796F" w:rsidRPr="00304946" w:rsidRDefault="0078796F" w:rsidP="00304946">
      <w:pPr>
        <w:tabs>
          <w:tab w:val="left" w:pos="-1440"/>
          <w:tab w:val="left" w:pos="-720"/>
        </w:tabs>
        <w:rPr>
          <w:rFonts w:ascii="Bookman Old Style" w:hAnsi="Bookman Old Style"/>
          <w:szCs w:val="24"/>
        </w:rPr>
      </w:pPr>
    </w:p>
    <w:p w14:paraId="3686CDD5" w14:textId="445E1680" w:rsidR="00C84703"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D83F1A">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D83F1A">
        <w:rPr>
          <w:rFonts w:ascii="Bookman Old Style" w:hAnsi="Bookman Old Style"/>
          <w:spacing w:val="-3"/>
          <w:szCs w:val="24"/>
        </w:rPr>
        <w:t>October 7, 2020</w:t>
      </w:r>
      <w:r w:rsidR="0078796F" w:rsidRPr="00304946">
        <w:rPr>
          <w:rFonts w:ascii="Bookman Old Style" w:hAnsi="Bookman Old Style"/>
          <w:spacing w:val="-3"/>
          <w:szCs w:val="24"/>
        </w:rPr>
        <w:t xml:space="preserve"> </w:t>
      </w:r>
      <w:proofErr w:type="gramStart"/>
      <w:r w:rsidR="0078796F" w:rsidRPr="00304946">
        <w:rPr>
          <w:rFonts w:ascii="Bookman Old Style" w:hAnsi="Bookman Old Style"/>
          <w:spacing w:val="-3"/>
          <w:szCs w:val="24"/>
        </w:rPr>
        <w:t xml:space="preserve">is </w:t>
      </w:r>
      <w:r w:rsidRPr="00304946">
        <w:rPr>
          <w:rFonts w:ascii="Bookman Old Style" w:hAnsi="Bookman Old Style"/>
          <w:b/>
          <w:spacing w:val="-3"/>
          <w:szCs w:val="24"/>
        </w:rPr>
        <w:t xml:space="preserve"> ACCEPTED</w:t>
      </w:r>
      <w:proofErr w:type="gramEnd"/>
      <w:r w:rsidRPr="00304946">
        <w:rPr>
          <w:rFonts w:ascii="Bookman Old Style" w:hAnsi="Bookman Old Style"/>
          <w:b/>
          <w:spacing w:val="-3"/>
          <w:szCs w:val="24"/>
        </w:rPr>
        <w:t xml:space="preserve"> </w:t>
      </w:r>
      <w:r w:rsidRPr="00304946">
        <w:rPr>
          <w:rFonts w:ascii="Bookman Old Style" w:hAnsi="Bookman Old Style"/>
          <w:spacing w:val="-3"/>
          <w:szCs w:val="24"/>
        </w:rPr>
        <w:t>as timely filed.</w:t>
      </w:r>
    </w:p>
    <w:p w14:paraId="6C9340C3" w14:textId="77777777" w:rsidR="00C84703" w:rsidRPr="00034E8A" w:rsidRDefault="00C84703" w:rsidP="00C84703">
      <w:pPr>
        <w:pStyle w:val="Heading4"/>
        <w:jc w:val="center"/>
        <w:rPr>
          <w:rFonts w:ascii="Bookman Old Style" w:hAnsi="Bookman Old Style"/>
          <w:i w:val="0"/>
          <w:color w:val="auto"/>
          <w:szCs w:val="24"/>
        </w:rPr>
      </w:pPr>
      <w:r>
        <w:rPr>
          <w:rFonts w:ascii="Bookman Old Style" w:hAnsi="Bookman Old Style"/>
          <w:i w:val="0"/>
          <w:color w:val="auto"/>
          <w:szCs w:val="24"/>
        </w:rPr>
        <w:t xml:space="preserve">CASE </w:t>
      </w:r>
      <w:proofErr w:type="gramStart"/>
      <w:r>
        <w:rPr>
          <w:rFonts w:ascii="Bookman Old Style" w:hAnsi="Bookman Old Style"/>
          <w:i w:val="0"/>
          <w:color w:val="auto"/>
          <w:szCs w:val="24"/>
        </w:rPr>
        <w:t>HISTORY  -</w:t>
      </w:r>
      <w:proofErr w:type="gramEnd"/>
      <w:r>
        <w:rPr>
          <w:rFonts w:ascii="Bookman Old Style" w:hAnsi="Bookman Old Style"/>
          <w:i w:val="0"/>
          <w:color w:val="auto"/>
          <w:szCs w:val="24"/>
        </w:rPr>
        <w:t xml:space="preserve"> </w:t>
      </w:r>
      <w:r w:rsidR="0097339A">
        <w:rPr>
          <w:rFonts w:ascii="Bookman Old Style" w:hAnsi="Bookman Old Style"/>
          <w:i w:val="0"/>
          <w:color w:val="auto"/>
          <w:szCs w:val="24"/>
        </w:rPr>
        <w:t>FILING</w:t>
      </w:r>
    </w:p>
    <w:p w14:paraId="6828779E" w14:textId="77777777" w:rsidR="00C84703" w:rsidRPr="00304946" w:rsidRDefault="00C84703" w:rsidP="00304946">
      <w:pPr>
        <w:tabs>
          <w:tab w:val="left" w:pos="-720"/>
          <w:tab w:val="left" w:pos="1440"/>
        </w:tabs>
        <w:suppressAutoHyphens/>
        <w:rPr>
          <w:rFonts w:ascii="Bookman Old Style" w:hAnsi="Bookman Old Style"/>
          <w:spacing w:val="-3"/>
          <w:szCs w:val="24"/>
        </w:rPr>
      </w:pPr>
    </w:p>
    <w:p w14:paraId="7381CF1F" w14:textId="1D403C82" w:rsidR="0097339A" w:rsidRPr="003B2AE9" w:rsidRDefault="00C84703" w:rsidP="0097339A">
      <w:pPr>
        <w:pStyle w:val="Heading2"/>
        <w:widowControl/>
        <w:ind w:right="0"/>
        <w:jc w:val="left"/>
        <w:rPr>
          <w:rFonts w:ascii="Bookman Old Style" w:hAnsi="Bookman Old Style"/>
          <w:szCs w:val="24"/>
        </w:rPr>
      </w:pPr>
      <w:r w:rsidRPr="00C84703">
        <w:rPr>
          <w:rFonts w:ascii="Bookman Old Style" w:hAnsi="Bookman Old Style"/>
          <w:b w:val="0"/>
          <w:bCs/>
          <w:szCs w:val="24"/>
        </w:rPr>
        <w:t xml:space="preserve">The </w:t>
      </w:r>
      <w:r>
        <w:rPr>
          <w:rFonts w:ascii="Bookman Old Style" w:hAnsi="Bookman Old Style"/>
          <w:b w:val="0"/>
          <w:bCs/>
          <w:szCs w:val="24"/>
        </w:rPr>
        <w:t xml:space="preserve">determination issued </w:t>
      </w:r>
      <w:r w:rsidR="00D83F1A">
        <w:rPr>
          <w:rFonts w:ascii="Bookman Old Style" w:hAnsi="Bookman Old Style"/>
          <w:b w:val="0"/>
          <w:bCs/>
          <w:szCs w:val="24"/>
        </w:rPr>
        <w:t>October 7, 2020</w:t>
      </w:r>
      <w:r w:rsidRPr="009D3D56">
        <w:rPr>
          <w:rFonts w:ascii="Bookman Old Style" w:hAnsi="Bookman Old Style"/>
          <w:b w:val="0"/>
          <w:bCs/>
          <w:szCs w:val="24"/>
        </w:rPr>
        <w:t xml:space="preserve"> </w:t>
      </w:r>
      <w:r w:rsidR="009D3D56" w:rsidRPr="009D3D56">
        <w:rPr>
          <w:rFonts w:ascii="Bookman Old Style" w:hAnsi="Bookman Old Style"/>
          <w:b w:val="0"/>
          <w:bCs/>
          <w:szCs w:val="24"/>
        </w:rPr>
        <w:t xml:space="preserve">denied the claimant benefits </w:t>
      </w:r>
      <w:r w:rsidR="009D3D56">
        <w:rPr>
          <w:rFonts w:ascii="Bookman Old Style" w:hAnsi="Bookman Old Style"/>
          <w:b w:val="0"/>
          <w:bCs/>
          <w:szCs w:val="24"/>
        </w:rPr>
        <w:t xml:space="preserve">under </w:t>
      </w:r>
    </w:p>
    <w:p w14:paraId="55F3D996" w14:textId="0EE6363F" w:rsidR="0097339A" w:rsidRPr="003B2AE9" w:rsidRDefault="0097339A" w:rsidP="0097339A">
      <w:pPr>
        <w:rPr>
          <w:rFonts w:ascii="Bookman Old Style" w:hAnsi="Bookman Old Style"/>
          <w:szCs w:val="24"/>
        </w:rPr>
      </w:pPr>
      <w:r w:rsidRPr="003B2AE9">
        <w:rPr>
          <w:rFonts w:ascii="Bookman Old Style" w:hAnsi="Bookman Old Style"/>
          <w:szCs w:val="24"/>
        </w:rPr>
        <w:t xml:space="preserve">AS 23.20.375. The issue before the Appeal Tribunal is whether the claimant met the </w:t>
      </w:r>
      <w:r>
        <w:rPr>
          <w:rFonts w:ascii="Bookman Old Style" w:hAnsi="Bookman Old Style"/>
          <w:szCs w:val="24"/>
        </w:rPr>
        <w:t xml:space="preserve">Division’s </w:t>
      </w:r>
      <w:r w:rsidRPr="003B2AE9">
        <w:rPr>
          <w:rFonts w:ascii="Bookman Old Style" w:hAnsi="Bookman Old Style"/>
          <w:szCs w:val="24"/>
        </w:rPr>
        <w:t>filing requirements</w:t>
      </w:r>
      <w:r w:rsidR="005B7640">
        <w:rPr>
          <w:rFonts w:ascii="Bookman Old Style" w:hAnsi="Bookman Old Style"/>
          <w:szCs w:val="24"/>
        </w:rPr>
        <w:t xml:space="preserve">. </w:t>
      </w:r>
    </w:p>
    <w:p w14:paraId="06EF3D1E" w14:textId="77777777" w:rsidR="0097339A" w:rsidRPr="003B2AE9" w:rsidRDefault="0097339A" w:rsidP="0097339A">
      <w:pPr>
        <w:tabs>
          <w:tab w:val="left" w:pos="-1440"/>
          <w:tab w:val="left" w:pos="-720"/>
        </w:tabs>
        <w:rPr>
          <w:rFonts w:ascii="Bookman Old Style" w:hAnsi="Bookman Old Style"/>
          <w:szCs w:val="24"/>
        </w:rPr>
      </w:pPr>
    </w:p>
    <w:p w14:paraId="23085169" w14:textId="77777777" w:rsidR="0097339A" w:rsidRPr="0097339A" w:rsidRDefault="0097339A" w:rsidP="0097339A">
      <w:pPr>
        <w:pStyle w:val="Heading4"/>
        <w:jc w:val="center"/>
        <w:rPr>
          <w:rFonts w:ascii="Bookman Old Style" w:hAnsi="Bookman Old Style"/>
          <w:i w:val="0"/>
          <w:iCs w:val="0"/>
          <w:color w:val="auto"/>
          <w:szCs w:val="24"/>
        </w:rPr>
      </w:pPr>
      <w:r w:rsidRPr="0097339A">
        <w:rPr>
          <w:rFonts w:ascii="Bookman Old Style" w:hAnsi="Bookman Old Style"/>
          <w:i w:val="0"/>
          <w:iCs w:val="0"/>
          <w:color w:val="auto"/>
          <w:szCs w:val="24"/>
        </w:rPr>
        <w:t>FINDINGS OF FACT</w:t>
      </w:r>
      <w:r>
        <w:rPr>
          <w:rFonts w:ascii="Bookman Old Style" w:hAnsi="Bookman Old Style"/>
          <w:i w:val="0"/>
          <w:iCs w:val="0"/>
          <w:color w:val="auto"/>
          <w:szCs w:val="24"/>
        </w:rPr>
        <w:t xml:space="preserve"> - FILING</w:t>
      </w:r>
    </w:p>
    <w:p w14:paraId="1127F4C0" w14:textId="77777777" w:rsidR="0097339A" w:rsidRPr="003B2AE9" w:rsidRDefault="0097339A" w:rsidP="0097339A">
      <w:pPr>
        <w:tabs>
          <w:tab w:val="left" w:pos="-1440"/>
          <w:tab w:val="left" w:pos="-720"/>
        </w:tabs>
        <w:rPr>
          <w:rFonts w:ascii="Bookman Old Style" w:hAnsi="Bookman Old Style"/>
          <w:szCs w:val="24"/>
        </w:rPr>
      </w:pPr>
    </w:p>
    <w:p w14:paraId="44E527CA" w14:textId="587E329C" w:rsidR="0097339A" w:rsidRDefault="0097339A" w:rsidP="0097339A">
      <w:pPr>
        <w:tabs>
          <w:tab w:val="left" w:pos="-1440"/>
          <w:tab w:val="left" w:pos="-720"/>
        </w:tabs>
        <w:rPr>
          <w:rFonts w:ascii="Bookman Old Style" w:hAnsi="Bookman Old Style"/>
          <w:szCs w:val="24"/>
        </w:rPr>
      </w:pPr>
      <w:r w:rsidRPr="003B2AE9">
        <w:rPr>
          <w:rFonts w:ascii="Bookman Old Style" w:hAnsi="Bookman Old Style"/>
          <w:szCs w:val="24"/>
        </w:rPr>
        <w:t xml:space="preserve">The claimant established a claim for unemployment insurance benefits effective </w:t>
      </w:r>
      <w:r w:rsidR="00BE24AA">
        <w:rPr>
          <w:rFonts w:ascii="Bookman Old Style" w:hAnsi="Bookman Old Style"/>
          <w:szCs w:val="24"/>
        </w:rPr>
        <w:t xml:space="preserve">  </w:t>
      </w:r>
      <w:r w:rsidR="005B7640">
        <w:rPr>
          <w:rFonts w:ascii="Bookman Old Style" w:hAnsi="Bookman Old Style"/>
          <w:szCs w:val="24"/>
        </w:rPr>
        <w:t>March 15, 2020</w:t>
      </w:r>
      <w:r w:rsidRPr="003B2AE9">
        <w:rPr>
          <w:rFonts w:ascii="Bookman Old Style" w:hAnsi="Bookman Old Style"/>
          <w:szCs w:val="24"/>
        </w:rPr>
        <w:t>.</w:t>
      </w:r>
      <w:r w:rsidR="005B7640">
        <w:rPr>
          <w:rFonts w:ascii="Bookman Old Style" w:hAnsi="Bookman Old Style"/>
          <w:szCs w:val="24"/>
        </w:rPr>
        <w:t xml:space="preserve"> When the claimant filed a certification to claim benefits for the week ending August 22, 2020, she exhausted the regular unemployment benefits that were available. The claimant continued to file weekly certifications, but she was not paid benefits for weeks after that date. </w:t>
      </w:r>
    </w:p>
    <w:p w14:paraId="3CD2F289" w14:textId="03AF5700" w:rsidR="005B7640" w:rsidRDefault="005B7640" w:rsidP="0097339A">
      <w:pPr>
        <w:tabs>
          <w:tab w:val="left" w:pos="-1440"/>
          <w:tab w:val="left" w:pos="-720"/>
        </w:tabs>
        <w:rPr>
          <w:rFonts w:ascii="Bookman Old Style" w:hAnsi="Bookman Old Style"/>
          <w:szCs w:val="24"/>
        </w:rPr>
      </w:pPr>
    </w:p>
    <w:p w14:paraId="78A95DAF" w14:textId="4B08579E" w:rsidR="005B7640" w:rsidRDefault="005B7640" w:rsidP="0097339A">
      <w:pPr>
        <w:tabs>
          <w:tab w:val="left" w:pos="-1440"/>
          <w:tab w:val="left" w:pos="-720"/>
        </w:tabs>
        <w:rPr>
          <w:rFonts w:ascii="Bookman Old Style" w:hAnsi="Bookman Old Style"/>
          <w:szCs w:val="24"/>
        </w:rPr>
      </w:pPr>
      <w:r>
        <w:rPr>
          <w:rFonts w:ascii="Bookman Old Style" w:hAnsi="Bookman Old Style"/>
          <w:szCs w:val="24"/>
        </w:rPr>
        <w:t xml:space="preserve">Documents in the record indicate the Division mailed notices to the claimant beginning August 4, 2020, advising her that her regular benefits were about to end and that she should call to apply for extended benefits.  After the claimant exhausted her benefits, the Division continued to send notices advising the claimant to call for extended benefits.  </w:t>
      </w:r>
      <w:r w:rsidR="008B7177">
        <w:rPr>
          <w:rFonts w:ascii="Bookman Old Style" w:hAnsi="Bookman Old Style"/>
          <w:szCs w:val="24"/>
        </w:rPr>
        <w:t>The claimant received the notices.  She attempted to contact the</w:t>
      </w:r>
      <w:r w:rsidR="00BE24AA">
        <w:rPr>
          <w:rFonts w:ascii="Bookman Old Style" w:hAnsi="Bookman Old Style"/>
          <w:szCs w:val="24"/>
        </w:rPr>
        <w:t xml:space="preserve"> Division at the point that</w:t>
      </w:r>
      <w:r w:rsidR="008B7177">
        <w:rPr>
          <w:rFonts w:ascii="Bookman Old Style" w:hAnsi="Bookman Old Style"/>
          <w:szCs w:val="24"/>
        </w:rPr>
        <w:t xml:space="preserve"> she stopped receiving benefits. The claimant would have expected to receive benefits for the week ending August 29, 2020 in the week ending     September 5, 2020.  The claimant was unable to reach the Division by phone</w:t>
      </w:r>
      <w:r w:rsidR="00201236">
        <w:rPr>
          <w:rFonts w:ascii="Bookman Old Style" w:hAnsi="Bookman Old Style"/>
          <w:szCs w:val="24"/>
        </w:rPr>
        <w:t>, calling repeatedly</w:t>
      </w:r>
      <w:r w:rsidR="008B7177">
        <w:rPr>
          <w:rFonts w:ascii="Bookman Old Style" w:hAnsi="Bookman Old Style"/>
          <w:szCs w:val="24"/>
        </w:rPr>
        <w:t>.  She was advised by the Division</w:t>
      </w:r>
      <w:r w:rsidR="00FC61B9">
        <w:rPr>
          <w:rFonts w:ascii="Bookman Old Style" w:hAnsi="Bookman Old Style"/>
          <w:szCs w:val="24"/>
        </w:rPr>
        <w:t xml:space="preserve">’s phone system to “call back later.” </w:t>
      </w:r>
    </w:p>
    <w:p w14:paraId="16F0FF41" w14:textId="367D2A45" w:rsidR="00FC61B9" w:rsidRDefault="00FC61B9" w:rsidP="0097339A">
      <w:pPr>
        <w:tabs>
          <w:tab w:val="left" w:pos="-1440"/>
          <w:tab w:val="left" w:pos="-720"/>
        </w:tabs>
        <w:rPr>
          <w:rFonts w:ascii="Bookman Old Style" w:hAnsi="Bookman Old Style"/>
          <w:szCs w:val="24"/>
        </w:rPr>
      </w:pPr>
    </w:p>
    <w:p w14:paraId="415AA3FF" w14:textId="6EEA904E" w:rsidR="0097339A" w:rsidRPr="003B2AE9" w:rsidRDefault="00FC61B9" w:rsidP="0097339A">
      <w:pPr>
        <w:tabs>
          <w:tab w:val="left" w:pos="-1440"/>
          <w:tab w:val="left" w:pos="-720"/>
        </w:tabs>
        <w:rPr>
          <w:rFonts w:ascii="Bookman Old Style" w:hAnsi="Bookman Old Style"/>
          <w:szCs w:val="24"/>
        </w:rPr>
      </w:pPr>
      <w:r>
        <w:rPr>
          <w:rFonts w:ascii="Bookman Old Style" w:hAnsi="Bookman Old Style"/>
          <w:szCs w:val="24"/>
        </w:rPr>
        <w:t xml:space="preserve">The claimant reached a Division representative by phone on October 7, 2020. Her claim for Pandemic Emergency Unemployment Compensation was taken that day and was made effective October 4, 2020. </w:t>
      </w:r>
    </w:p>
    <w:p w14:paraId="68FA2013" w14:textId="48B3F0A3" w:rsidR="0097339A" w:rsidRPr="00FC61B9" w:rsidRDefault="0097339A" w:rsidP="00FC61B9">
      <w:pPr>
        <w:pStyle w:val="Heading4"/>
        <w:jc w:val="center"/>
        <w:rPr>
          <w:rFonts w:ascii="Bookman Old Style" w:hAnsi="Bookman Old Style"/>
          <w:i w:val="0"/>
          <w:iCs w:val="0"/>
          <w:color w:val="auto"/>
          <w:szCs w:val="24"/>
        </w:rPr>
      </w:pPr>
      <w:r w:rsidRPr="0097339A">
        <w:rPr>
          <w:rFonts w:ascii="Bookman Old Style" w:hAnsi="Bookman Old Style"/>
          <w:i w:val="0"/>
          <w:iCs w:val="0"/>
          <w:color w:val="auto"/>
          <w:szCs w:val="24"/>
        </w:rPr>
        <w:t>PROVISIONS OF LAW</w:t>
      </w:r>
      <w:r>
        <w:rPr>
          <w:rFonts w:ascii="Bookman Old Style" w:hAnsi="Bookman Old Style"/>
          <w:i w:val="0"/>
          <w:iCs w:val="0"/>
          <w:color w:val="auto"/>
          <w:szCs w:val="24"/>
        </w:rPr>
        <w:t xml:space="preserve"> - FILING</w:t>
      </w:r>
    </w:p>
    <w:p w14:paraId="5EAD7582" w14:textId="77777777" w:rsidR="0097339A" w:rsidRPr="003B2AE9" w:rsidRDefault="0097339A" w:rsidP="0097339A">
      <w:pPr>
        <w:pStyle w:val="NormalWeb"/>
        <w:rPr>
          <w:rFonts w:ascii="Bookman Old Style" w:hAnsi="Bookman Old Style"/>
          <w:b/>
        </w:rPr>
      </w:pPr>
      <w:r w:rsidRPr="003B2AE9">
        <w:rPr>
          <w:rFonts w:ascii="Bookman Old Style" w:hAnsi="Bookman Old Style"/>
          <w:b/>
        </w:rPr>
        <w:t>AS 23.20.375. Filing requirements</w:t>
      </w:r>
    </w:p>
    <w:p w14:paraId="3F81D8B0" w14:textId="5AC254CE" w:rsidR="0097339A" w:rsidRDefault="0097339A" w:rsidP="00201236">
      <w:pPr>
        <w:pStyle w:val="NormalWeb"/>
        <w:numPr>
          <w:ilvl w:val="0"/>
          <w:numId w:val="3"/>
        </w:numPr>
        <w:rPr>
          <w:rFonts w:ascii="Bookman Old Style" w:hAnsi="Bookman Old Style"/>
        </w:rPr>
      </w:pPr>
      <w:r w:rsidRPr="003B2AE9">
        <w:rPr>
          <w:rFonts w:ascii="Bookman Old Style" w:hAnsi="Bookman Old Style"/>
        </w:rPr>
        <w:t>An insured worker is entitled to receive waiting-week credit or benefits for a week of unemployment for which the insured worker has not been disqualified under, 23.20.362, 23.20.378 - 23.20.387, or 23.20.505 if, in accordance with regulations adopted by the department, the insured worker has</w:t>
      </w:r>
    </w:p>
    <w:p w14:paraId="6087F4AC" w14:textId="77777777" w:rsidR="00201236" w:rsidRPr="003B2AE9" w:rsidRDefault="00201236" w:rsidP="00201236">
      <w:pPr>
        <w:pStyle w:val="NormalWeb"/>
        <w:ind w:left="720"/>
        <w:rPr>
          <w:rFonts w:ascii="Bookman Old Style" w:hAnsi="Bookman Old Style"/>
        </w:rPr>
      </w:pPr>
    </w:p>
    <w:p w14:paraId="7362B752" w14:textId="77777777" w:rsidR="0097339A" w:rsidRPr="003B2AE9" w:rsidRDefault="00D21AD6" w:rsidP="0097339A">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w14:anchorId="02B60606">
          <v:shape id="Picture 3" o:spid="_x0000_i1025" type="#_x0000_t75" alt="http://www.legis.state.ak.us/sdimages/tab.gif" style="width:22.4pt;height:.7pt;visibility:visible">
            <v:imagedata r:id="rId9" o:title="tab"/>
          </v:shape>
        </w:pict>
      </w:r>
      <w:r w:rsidR="0097339A" w:rsidRPr="003B2AE9">
        <w:rPr>
          <w:rFonts w:ascii="Bookman Old Style" w:hAnsi="Bookman Old Style"/>
        </w:rPr>
        <w:t xml:space="preserve">(1) </w:t>
      </w:r>
      <w:r w:rsidR="0097339A" w:rsidRPr="003B2AE9">
        <w:rPr>
          <w:rFonts w:ascii="Bookman Old Style" w:hAnsi="Bookman Old Style"/>
        </w:rPr>
        <w:tab/>
        <w:t>made an initial claim for benefits; and</w:t>
      </w:r>
    </w:p>
    <w:p w14:paraId="2D1FA765" w14:textId="77777777" w:rsidR="0097339A" w:rsidRDefault="00D21AD6" w:rsidP="0097339A">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w14:anchorId="1C11BB12">
          <v:shape id="_x0000_i1026" type="#_x0000_t75" alt="http://www.legis.state.ak.us/sdimages/tab.gif" style="width:22.4pt;height:.7pt;visibility:visible">
            <v:imagedata r:id="rId9" o:title="tab"/>
          </v:shape>
        </w:pict>
      </w:r>
      <w:r w:rsidR="0097339A" w:rsidRPr="003B2AE9">
        <w:rPr>
          <w:rFonts w:ascii="Bookman Old Style" w:hAnsi="Bookman Old Style"/>
        </w:rPr>
        <w:t xml:space="preserve">(2) </w:t>
      </w:r>
      <w:r w:rsidR="0097339A" w:rsidRPr="003B2AE9">
        <w:rPr>
          <w:rFonts w:ascii="Bookman Old Style" w:hAnsi="Bookman Old Style"/>
        </w:rPr>
        <w:tab/>
        <w:t>for that week, certified for waiting-week credit or made a claim for benefits.</w:t>
      </w:r>
    </w:p>
    <w:p w14:paraId="3265A908" w14:textId="77777777" w:rsidR="0097339A" w:rsidRPr="003B2AE9" w:rsidRDefault="0097339A" w:rsidP="0097339A">
      <w:pPr>
        <w:pStyle w:val="NormalWeb"/>
        <w:tabs>
          <w:tab w:val="left" w:pos="1170"/>
        </w:tabs>
        <w:spacing w:before="0" w:beforeAutospacing="0" w:after="0" w:afterAutospacing="0"/>
        <w:ind w:left="1170" w:hanging="1170"/>
        <w:rPr>
          <w:rFonts w:ascii="Bookman Old Style" w:hAnsi="Bookman Old Style"/>
        </w:rPr>
      </w:pPr>
    </w:p>
    <w:p w14:paraId="01125B7F" w14:textId="77777777" w:rsidR="0097339A" w:rsidRPr="003B2AE9" w:rsidRDefault="0097339A" w:rsidP="0097339A">
      <w:pPr>
        <w:pStyle w:val="NormalWeb"/>
        <w:rPr>
          <w:rFonts w:ascii="Bookman Old Style" w:hAnsi="Bookman Old Style"/>
          <w:b/>
        </w:rPr>
      </w:pPr>
      <w:r w:rsidRPr="003B2AE9">
        <w:rPr>
          <w:rFonts w:ascii="Bookman Old Style" w:hAnsi="Bookman Old Style"/>
          <w:b/>
        </w:rPr>
        <w:t>8 AAC 85.100 Intrastate claim filing: initial claims</w:t>
      </w:r>
    </w:p>
    <w:p w14:paraId="384CC478" w14:textId="77777777" w:rsidR="0097339A" w:rsidRPr="003B2AE9" w:rsidRDefault="0097339A" w:rsidP="0097339A">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14:paraId="741A054F" w14:textId="77777777" w:rsidR="0097339A" w:rsidRPr="003B2AE9" w:rsidRDefault="0097339A" w:rsidP="0097339A">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(b) A claimant shall file an initial claim with an unemployment insurance claim center of the division by </w:t>
      </w:r>
    </w:p>
    <w:p w14:paraId="254AAB93" w14:textId="77777777" w:rsidR="0097339A" w:rsidRPr="003B2AE9" w:rsidRDefault="0097339A" w:rsidP="0097339A">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electronic means using an Internet application for benefits, which is the division's preferred and primary method for filing an initial </w:t>
      </w:r>
      <w:proofErr w:type="gramStart"/>
      <w:r w:rsidRPr="003B2AE9">
        <w:rPr>
          <w:rFonts w:ascii="Bookman Old Style" w:hAnsi="Bookman Old Style"/>
        </w:rPr>
        <w:t>claim;</w:t>
      </w:r>
      <w:proofErr w:type="gramEnd"/>
      <w:r w:rsidRPr="003B2AE9">
        <w:rPr>
          <w:rFonts w:ascii="Bookman Old Style" w:hAnsi="Bookman Old Style"/>
        </w:rPr>
        <w:t xml:space="preserve"> </w:t>
      </w:r>
    </w:p>
    <w:p w14:paraId="3CA4F441" w14:textId="77777777" w:rsidR="0097339A" w:rsidRPr="003B2AE9" w:rsidRDefault="0097339A" w:rsidP="0097339A">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telephone; or </w:t>
      </w:r>
    </w:p>
    <w:p w14:paraId="1F3B30E4" w14:textId="77777777" w:rsidR="0097339A" w:rsidRDefault="0097339A" w:rsidP="0097339A">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mail, with the prior approval of the director. </w:t>
      </w:r>
    </w:p>
    <w:p w14:paraId="3CCF550C" w14:textId="77777777" w:rsidR="0097339A" w:rsidRPr="003B2AE9" w:rsidRDefault="0097339A" w:rsidP="0097339A">
      <w:pPr>
        <w:pStyle w:val="NormalWeb"/>
        <w:tabs>
          <w:tab w:val="left" w:pos="1440"/>
        </w:tabs>
        <w:spacing w:before="0" w:beforeAutospacing="0" w:after="0" w:afterAutospacing="0"/>
        <w:ind w:firstLine="720"/>
        <w:rPr>
          <w:rFonts w:ascii="Bookman Old Style" w:hAnsi="Bookman Old Style"/>
        </w:rPr>
      </w:pPr>
    </w:p>
    <w:p w14:paraId="78FE8C5E" w14:textId="77777777" w:rsidR="0097339A" w:rsidRPr="003B2AE9" w:rsidRDefault="0097339A" w:rsidP="0097339A">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(c) An initial claim is effective Sunday of the week in which the claimant </w:t>
      </w:r>
    </w:p>
    <w:p w14:paraId="585BD846" w14:textId="77777777" w:rsidR="0097339A" w:rsidRPr="003B2AE9" w:rsidRDefault="0097339A" w:rsidP="0097339A">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files the claim; or </w:t>
      </w:r>
    </w:p>
    <w:p w14:paraId="5684E572" w14:textId="77777777" w:rsidR="0097339A" w:rsidRDefault="0097339A" w:rsidP="0097339A">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14:paraId="43633575" w14:textId="77777777" w:rsidR="0097339A" w:rsidRPr="003B2AE9" w:rsidRDefault="0097339A" w:rsidP="0097339A">
      <w:pPr>
        <w:pStyle w:val="NormalWeb"/>
        <w:tabs>
          <w:tab w:val="left" w:pos="1440"/>
        </w:tabs>
        <w:spacing w:before="0" w:beforeAutospacing="0" w:after="0" w:afterAutospacing="0"/>
        <w:ind w:left="1440" w:hanging="720"/>
        <w:rPr>
          <w:rFonts w:ascii="Bookman Old Style" w:hAnsi="Bookman Old Style"/>
        </w:rPr>
      </w:pPr>
    </w:p>
    <w:p w14:paraId="5006AAAF" w14:textId="77777777" w:rsidR="0097339A" w:rsidRPr="003B2AE9" w:rsidRDefault="0097339A" w:rsidP="0097339A">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(d) An initial claim filed by mail is effective on Sunday of the week of the postmark date of the mailing of the completed claim form. </w:t>
      </w:r>
    </w:p>
    <w:p w14:paraId="2ACEEBF8" w14:textId="77777777" w:rsidR="0097339A" w:rsidRPr="003B2AE9" w:rsidRDefault="0097339A" w:rsidP="0097339A">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(e) Repealed 3/25/2007. </w:t>
      </w:r>
    </w:p>
    <w:p w14:paraId="5F3F4E40" w14:textId="77777777" w:rsidR="0097339A" w:rsidRPr="003B2AE9" w:rsidRDefault="0097339A" w:rsidP="0097339A">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w:t>
      </w:r>
    </w:p>
    <w:p w14:paraId="1AA9E031" w14:textId="77777777" w:rsidR="0097339A" w:rsidRPr="003B2AE9" w:rsidRDefault="0097339A" w:rsidP="0097339A">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14:paraId="020A83B5" w14:textId="77777777" w:rsidR="0097339A" w:rsidRPr="003B2AE9" w:rsidRDefault="0097339A" w:rsidP="0097339A">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(h) A claimant shall file an additional claim to begin a new series of continued claims in a benefit year if the claimant had intervening work and </w:t>
      </w:r>
    </w:p>
    <w:p w14:paraId="686B6A4D" w14:textId="77777777" w:rsidR="0097339A" w:rsidRPr="003B2AE9" w:rsidRDefault="0097339A" w:rsidP="0097339A">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stopped filing continued claims; or </w:t>
      </w:r>
    </w:p>
    <w:p w14:paraId="7BDA0AFA" w14:textId="77777777" w:rsidR="0097339A" w:rsidRDefault="0097339A" w:rsidP="0097339A">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lastRenderedPageBreak/>
        <w:t xml:space="preserve">(2) </w:t>
      </w:r>
      <w:r w:rsidRPr="003B2AE9">
        <w:rPr>
          <w:rFonts w:ascii="Bookman Old Style" w:hAnsi="Bookman Old Style"/>
        </w:rPr>
        <w:tab/>
        <w:t xml:space="preserve">earned wages for a week greater than one and one-third times the weekly benefit amount plus $50. </w:t>
      </w:r>
    </w:p>
    <w:p w14:paraId="76E40517" w14:textId="77777777" w:rsidR="0097339A" w:rsidRPr="003B2AE9" w:rsidRDefault="0097339A" w:rsidP="0097339A">
      <w:pPr>
        <w:pStyle w:val="NormalWeb"/>
        <w:tabs>
          <w:tab w:val="left" w:pos="1440"/>
        </w:tabs>
        <w:spacing w:before="0" w:beforeAutospacing="0" w:after="0" w:afterAutospacing="0"/>
        <w:ind w:left="1440" w:hanging="720"/>
        <w:rPr>
          <w:rFonts w:ascii="Bookman Old Style" w:hAnsi="Bookman Old Style"/>
        </w:rPr>
      </w:pPr>
    </w:p>
    <w:p w14:paraId="24A42F54" w14:textId="77777777" w:rsidR="0097339A" w:rsidRPr="003B2AE9" w:rsidRDefault="0097339A" w:rsidP="0097339A">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w:t>
      </w:r>
      <w:proofErr w:type="spellStart"/>
      <w:r w:rsidRPr="003B2AE9">
        <w:rPr>
          <w:rFonts w:ascii="Bookman Old Style" w:hAnsi="Bookman Old Style"/>
        </w:rPr>
        <w:t>i</w:t>
      </w:r>
      <w:proofErr w:type="spellEnd"/>
      <w:r w:rsidRPr="003B2AE9">
        <w:rPr>
          <w:rFonts w:ascii="Bookman Old Style" w:hAnsi="Bookman Old Style"/>
        </w:rPr>
        <w:t xml:space="preserve">) </w:t>
      </w:r>
      <w:proofErr w:type="gramStart"/>
      <w:r w:rsidRPr="003B2AE9">
        <w:rPr>
          <w:rFonts w:ascii="Bookman Old Style" w:hAnsi="Bookman Old Style"/>
        </w:rPr>
        <w:t>An</w:t>
      </w:r>
      <w:proofErr w:type="gramEnd"/>
      <w:r w:rsidRPr="003B2AE9">
        <w:rPr>
          <w:rFonts w:ascii="Bookman Old Style" w:hAnsi="Bookman Old Style"/>
        </w:rPr>
        <w:t xml:space="preserve"> claimant filing an additional claim shall provide </w:t>
      </w:r>
    </w:p>
    <w:p w14:paraId="49B8799D" w14:textId="77777777" w:rsidR="0097339A" w:rsidRPr="003B2AE9" w:rsidRDefault="0097339A" w:rsidP="0097339A">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the name and address of the claimant's last </w:t>
      </w:r>
      <w:proofErr w:type="gramStart"/>
      <w:r w:rsidRPr="003B2AE9">
        <w:rPr>
          <w:rFonts w:ascii="Bookman Old Style" w:hAnsi="Bookman Old Style"/>
        </w:rPr>
        <w:t>employer;</w:t>
      </w:r>
      <w:proofErr w:type="gramEnd"/>
      <w:r w:rsidRPr="003B2AE9">
        <w:rPr>
          <w:rFonts w:ascii="Bookman Old Style" w:hAnsi="Bookman Old Style"/>
        </w:rPr>
        <w:t xml:space="preserve"> </w:t>
      </w:r>
    </w:p>
    <w:p w14:paraId="451E5C8B" w14:textId="77777777" w:rsidR="0097339A" w:rsidRPr="003B2AE9" w:rsidRDefault="0097339A" w:rsidP="0097339A">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the dates of employment; and </w:t>
      </w:r>
    </w:p>
    <w:p w14:paraId="38D1188A" w14:textId="77777777" w:rsidR="0097339A" w:rsidRDefault="0097339A" w:rsidP="0097339A">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the reason for separation from that employer. </w:t>
      </w:r>
    </w:p>
    <w:p w14:paraId="48A72A05" w14:textId="77777777" w:rsidR="0097339A" w:rsidRPr="003B2AE9" w:rsidRDefault="0097339A" w:rsidP="0097339A">
      <w:pPr>
        <w:pStyle w:val="NormalWeb"/>
        <w:tabs>
          <w:tab w:val="left" w:pos="1440"/>
        </w:tabs>
        <w:spacing w:before="0" w:beforeAutospacing="0" w:after="0" w:afterAutospacing="0"/>
        <w:ind w:firstLine="720"/>
        <w:rPr>
          <w:rFonts w:ascii="Bookman Old Style" w:hAnsi="Bookman Old Style"/>
        </w:rPr>
      </w:pPr>
    </w:p>
    <w:p w14:paraId="3C906A6A" w14:textId="5EDA53D0" w:rsidR="0097339A" w:rsidRPr="003B2AE9" w:rsidRDefault="0097339A" w:rsidP="00201236">
      <w:pPr>
        <w:pStyle w:val="NormalWeb"/>
        <w:tabs>
          <w:tab w:val="left" w:pos="1440"/>
        </w:tabs>
        <w:spacing w:before="0" w:beforeAutospacing="0" w:after="0" w:afterAutospacing="0"/>
        <w:ind w:left="270" w:hanging="270"/>
        <w:rPr>
          <w:rFonts w:ascii="Bookman Old Style" w:hAnsi="Bookman Old Style"/>
        </w:rPr>
      </w:pPr>
      <w:r w:rsidRPr="003B2AE9">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14:paraId="0B4F380E" w14:textId="77777777" w:rsidR="0097339A" w:rsidRPr="0097339A" w:rsidRDefault="0097339A" w:rsidP="0097339A">
      <w:pPr>
        <w:pStyle w:val="Heading4"/>
        <w:jc w:val="center"/>
        <w:rPr>
          <w:rFonts w:ascii="Bookman Old Style" w:hAnsi="Bookman Old Style"/>
          <w:i w:val="0"/>
          <w:iCs w:val="0"/>
          <w:color w:val="auto"/>
          <w:szCs w:val="24"/>
        </w:rPr>
      </w:pPr>
      <w:r w:rsidRPr="0097339A">
        <w:rPr>
          <w:rFonts w:ascii="Bookman Old Style" w:hAnsi="Bookman Old Style"/>
          <w:i w:val="0"/>
          <w:iCs w:val="0"/>
          <w:color w:val="auto"/>
          <w:szCs w:val="24"/>
        </w:rPr>
        <w:t>CONCLUSION</w:t>
      </w:r>
      <w:r>
        <w:rPr>
          <w:rFonts w:ascii="Bookman Old Style" w:hAnsi="Bookman Old Style"/>
          <w:i w:val="0"/>
          <w:iCs w:val="0"/>
          <w:color w:val="auto"/>
          <w:szCs w:val="24"/>
        </w:rPr>
        <w:t xml:space="preserve"> - FILING</w:t>
      </w:r>
    </w:p>
    <w:p w14:paraId="792638DD" w14:textId="77777777" w:rsidR="0097339A" w:rsidRPr="003B2AE9" w:rsidRDefault="0097339A" w:rsidP="0097339A">
      <w:pPr>
        <w:tabs>
          <w:tab w:val="left" w:pos="-1440"/>
          <w:tab w:val="left" w:pos="-720"/>
        </w:tabs>
        <w:rPr>
          <w:rFonts w:ascii="Bookman Old Style" w:hAnsi="Bookman Old Style"/>
          <w:szCs w:val="24"/>
        </w:rPr>
      </w:pPr>
    </w:p>
    <w:p w14:paraId="4A6076F0" w14:textId="1B365E50" w:rsidR="00183B6C" w:rsidRDefault="00183B6C" w:rsidP="00183B6C">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 xml:space="preserve">Alaska Statute 23.20.375 holds that </w:t>
      </w:r>
      <w:proofErr w:type="gramStart"/>
      <w:r>
        <w:rPr>
          <w:rFonts w:ascii="Bookman Old Style" w:hAnsi="Bookman Old Style"/>
          <w:spacing w:val="-3"/>
          <w:szCs w:val="24"/>
        </w:rPr>
        <w:t>in order to</w:t>
      </w:r>
      <w:proofErr w:type="gramEnd"/>
      <w:r>
        <w:rPr>
          <w:rFonts w:ascii="Bookman Old Style" w:hAnsi="Bookman Old Style"/>
          <w:spacing w:val="-3"/>
          <w:szCs w:val="24"/>
        </w:rPr>
        <w:t xml:space="preserve"> be eligible for benefits for a week, </w:t>
      </w:r>
      <w:r w:rsidR="00201236">
        <w:rPr>
          <w:rFonts w:ascii="Bookman Old Style" w:hAnsi="Bookman Old Style"/>
          <w:spacing w:val="-3"/>
          <w:szCs w:val="24"/>
        </w:rPr>
        <w:t>a</w:t>
      </w:r>
      <w:r>
        <w:rPr>
          <w:rFonts w:ascii="Bookman Old Style" w:hAnsi="Bookman Old Style"/>
          <w:spacing w:val="-3"/>
          <w:szCs w:val="24"/>
        </w:rPr>
        <w:t xml:space="preserve"> claimant must have an initial claim in place and must file a certification for that week. </w:t>
      </w:r>
    </w:p>
    <w:p w14:paraId="71BFAA61" w14:textId="77777777" w:rsidR="00183B6C" w:rsidRDefault="00183B6C" w:rsidP="00183B6C">
      <w:pPr>
        <w:tabs>
          <w:tab w:val="left" w:pos="-1440"/>
          <w:tab w:val="left" w:pos="-720"/>
        </w:tabs>
        <w:suppressAutoHyphens/>
        <w:rPr>
          <w:rFonts w:ascii="Bookman Old Style" w:hAnsi="Bookman Old Style"/>
          <w:spacing w:val="-3"/>
          <w:szCs w:val="24"/>
        </w:rPr>
      </w:pPr>
    </w:p>
    <w:p w14:paraId="60F8393B" w14:textId="506FF498" w:rsidR="00183B6C" w:rsidRDefault="00183B6C" w:rsidP="00183B6C">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 xml:space="preserve">Regulation 8 AAC 85.100 holds that initial claims are effective Sunday of the week in which they are filed.  The claimant in this case established an initial claim for PEUC benefits on </w:t>
      </w:r>
      <w:r w:rsidR="00FC61B9">
        <w:rPr>
          <w:rFonts w:ascii="Bookman Old Style" w:hAnsi="Bookman Old Style"/>
          <w:szCs w:val="24"/>
        </w:rPr>
        <w:t>October 7, 2020</w:t>
      </w:r>
      <w:r>
        <w:rPr>
          <w:rFonts w:ascii="Bookman Old Style" w:hAnsi="Bookman Old Style"/>
          <w:spacing w:val="-3"/>
          <w:szCs w:val="24"/>
        </w:rPr>
        <w:t xml:space="preserve">. The claim was made effective </w:t>
      </w:r>
      <w:r w:rsidR="00FC61B9">
        <w:rPr>
          <w:rFonts w:ascii="Bookman Old Style" w:hAnsi="Bookman Old Style"/>
          <w:szCs w:val="24"/>
        </w:rPr>
        <w:t>October 4, 2020</w:t>
      </w:r>
      <w:r>
        <w:rPr>
          <w:rFonts w:ascii="Bookman Old Style" w:hAnsi="Bookman Old Style"/>
          <w:spacing w:val="-3"/>
          <w:szCs w:val="24"/>
        </w:rPr>
        <w:t xml:space="preserve">. </w:t>
      </w:r>
    </w:p>
    <w:p w14:paraId="2DB87F26" w14:textId="77777777" w:rsidR="00183B6C" w:rsidRPr="00096E55" w:rsidRDefault="00183B6C" w:rsidP="00183B6C">
      <w:pPr>
        <w:tabs>
          <w:tab w:val="left" w:pos="-1440"/>
          <w:tab w:val="left" w:pos="-720"/>
        </w:tabs>
        <w:suppressAutoHyphens/>
        <w:rPr>
          <w:rFonts w:ascii="Bookman Old Style" w:hAnsi="Bookman Old Style"/>
          <w:spacing w:val="-3"/>
          <w:szCs w:val="24"/>
        </w:rPr>
      </w:pPr>
    </w:p>
    <w:p w14:paraId="19F2B22B" w14:textId="77777777" w:rsidR="00183B6C" w:rsidRDefault="00183B6C" w:rsidP="00183B6C">
      <w:pPr>
        <w:rPr>
          <w:rFonts w:ascii="Bookman Old Style" w:hAnsi="Bookman Old Style"/>
        </w:rPr>
      </w:pPr>
      <w:r w:rsidRPr="00096E55">
        <w:rPr>
          <w:rFonts w:ascii="Bookman Old Style" w:hAnsi="Bookman Old Style"/>
        </w:rPr>
        <w:t xml:space="preserve">U.S. Department of Labor’s </w:t>
      </w:r>
      <w:r w:rsidRPr="00096E55">
        <w:rPr>
          <w:rFonts w:ascii="Bookman Old Style" w:hAnsi="Bookman Old Style"/>
          <w:u w:val="single"/>
        </w:rPr>
        <w:t xml:space="preserve">Unemployment Insurance Program Letter- 1720 Pandemic Emergency Unemployment Compensation, Attachment </w:t>
      </w:r>
      <w:r w:rsidRPr="00096E55">
        <w:rPr>
          <w:rFonts w:ascii="Bookman Old Style" w:hAnsi="Bookman Old Style"/>
        </w:rPr>
        <w:t>1, issued April 10, 2020:</w:t>
      </w:r>
    </w:p>
    <w:p w14:paraId="0EA9DB8A" w14:textId="77777777" w:rsidR="00183B6C" w:rsidRPr="00096E55" w:rsidRDefault="00183B6C" w:rsidP="00183B6C">
      <w:pPr>
        <w:rPr>
          <w:rFonts w:ascii="Bookman Old Style" w:hAnsi="Bookman Old Style"/>
          <w:i/>
          <w:iCs/>
        </w:rPr>
      </w:pPr>
    </w:p>
    <w:p w14:paraId="2557EE4A" w14:textId="77777777" w:rsidR="00183B6C" w:rsidRPr="00096E55" w:rsidRDefault="00183B6C" w:rsidP="00183B6C">
      <w:pPr>
        <w:ind w:firstLine="720"/>
        <w:rPr>
          <w:rFonts w:ascii="Bookman Old Style" w:hAnsi="Bookman Old Style"/>
          <w:i/>
          <w:iCs/>
        </w:rPr>
      </w:pPr>
      <w:r w:rsidRPr="00096E55">
        <w:rPr>
          <w:rFonts w:ascii="Bookman Old Style" w:hAnsi="Bookman Old Style"/>
          <w:i/>
          <w:iCs/>
        </w:rPr>
        <w:t xml:space="preserve">Applicability of State Law Provisions. </w:t>
      </w:r>
    </w:p>
    <w:p w14:paraId="395D465B" w14:textId="77777777" w:rsidR="00183B6C" w:rsidRPr="00096E55" w:rsidRDefault="00183B6C" w:rsidP="00183B6C">
      <w:pPr>
        <w:rPr>
          <w:rFonts w:ascii="Bookman Old Style" w:hAnsi="Bookman Old Style"/>
          <w:i/>
          <w:iCs/>
        </w:rPr>
      </w:pPr>
      <w:r w:rsidRPr="00096E55">
        <w:rPr>
          <w:rFonts w:ascii="Bookman Old Style" w:hAnsi="Bookman Old Style"/>
          <w:i/>
          <w:iCs/>
        </w:rPr>
        <w:t xml:space="preserve"> </w:t>
      </w:r>
    </w:p>
    <w:p w14:paraId="4A60D0BF" w14:textId="77777777" w:rsidR="00183B6C" w:rsidRPr="00096E55" w:rsidRDefault="00183B6C" w:rsidP="00183B6C">
      <w:pPr>
        <w:ind w:left="720"/>
        <w:rPr>
          <w:rFonts w:ascii="Bookman Old Style" w:hAnsi="Bookman Old Style"/>
          <w:i/>
          <w:iCs/>
        </w:rPr>
      </w:pPr>
      <w:r w:rsidRPr="00096E55">
        <w:rPr>
          <w:rFonts w:ascii="Bookman Old Style" w:hAnsi="Bookman Old Style"/>
          <w:i/>
          <w:iCs/>
        </w:rPr>
        <w:t xml:space="preserve">Under Section 2107 of the CARES Act, except where inconsistent with the CARES Act or with the operating instructions promulgated to carry out the CARES Act, all </w:t>
      </w:r>
      <w:proofErr w:type="gramStart"/>
      <w:r w:rsidRPr="00096E55">
        <w:rPr>
          <w:rFonts w:ascii="Bookman Old Style" w:hAnsi="Bookman Old Style"/>
          <w:i/>
          <w:iCs/>
        </w:rPr>
        <w:t>terms</w:t>
      </w:r>
      <w:proofErr w:type="gramEnd"/>
      <w:r w:rsidRPr="00096E55">
        <w:rPr>
          <w:rFonts w:ascii="Bookman Old Style" w:hAnsi="Bookman Old Style"/>
          <w:i/>
          <w:iCs/>
        </w:rPr>
        <w:t xml:space="preserve"> and conditions of the state UC law applicable to claims for and payment of regular UC apply to claims for and payment of PEUC. States are reminded that they may have certain flexibilities in applying their requirements </w:t>
      </w:r>
      <w:proofErr w:type="gramStart"/>
      <w:r w:rsidRPr="00096E55">
        <w:rPr>
          <w:rFonts w:ascii="Bookman Old Style" w:hAnsi="Bookman Old Style"/>
          <w:i/>
          <w:iCs/>
        </w:rPr>
        <w:t>in light of</w:t>
      </w:r>
      <w:proofErr w:type="gramEnd"/>
      <w:r w:rsidRPr="00096E55">
        <w:rPr>
          <w:rFonts w:ascii="Bookman Old Style" w:hAnsi="Bookman Old Style"/>
          <w:i/>
          <w:iCs/>
        </w:rPr>
        <w:t xml:space="preserve"> the efforts to mitigate COVID-19, in addition to the specific flexibilities for “actively seeking work” in Section 2107(a)(7).  See UIPL No. 10-20.  </w:t>
      </w:r>
    </w:p>
    <w:p w14:paraId="7F35185C" w14:textId="77777777" w:rsidR="00183B6C" w:rsidRPr="00096E55" w:rsidRDefault="00183B6C" w:rsidP="00183B6C">
      <w:pPr>
        <w:rPr>
          <w:rFonts w:ascii="Bookman Old Style" w:hAnsi="Bookman Old Style"/>
          <w:i/>
          <w:iCs/>
        </w:rPr>
      </w:pPr>
    </w:p>
    <w:p w14:paraId="32F46D9F" w14:textId="77777777" w:rsidR="00183B6C" w:rsidRPr="00096E55" w:rsidRDefault="00183B6C" w:rsidP="00183B6C">
      <w:pPr>
        <w:ind w:left="720"/>
        <w:rPr>
          <w:rFonts w:ascii="Bookman Old Style" w:hAnsi="Bookman Old Style"/>
          <w:i/>
          <w:iCs/>
        </w:rPr>
      </w:pPr>
      <w:r w:rsidRPr="00096E55">
        <w:rPr>
          <w:rFonts w:ascii="Bookman Old Style" w:hAnsi="Bookman Old Style"/>
          <w:i/>
          <w:iCs/>
        </w:rPr>
        <w:t xml:space="preserve">The provisions of the applicable state law that apply to claims for PEUC include but are not limited to: </w:t>
      </w:r>
    </w:p>
    <w:p w14:paraId="661E2B53" w14:textId="77777777" w:rsidR="00183B6C" w:rsidRPr="00096E55" w:rsidRDefault="00183B6C" w:rsidP="00183B6C">
      <w:pPr>
        <w:ind w:left="720"/>
        <w:rPr>
          <w:rFonts w:ascii="Bookman Old Style" w:hAnsi="Bookman Old Style"/>
          <w:i/>
          <w:iCs/>
        </w:rPr>
      </w:pPr>
    </w:p>
    <w:p w14:paraId="2E7102B1" w14:textId="77777777" w:rsidR="00183B6C" w:rsidRPr="00096E55" w:rsidRDefault="00183B6C" w:rsidP="00183B6C">
      <w:pPr>
        <w:ind w:firstLine="720"/>
        <w:rPr>
          <w:rFonts w:ascii="Bookman Old Style" w:hAnsi="Bookman Old Style"/>
          <w:i/>
          <w:iCs/>
        </w:rPr>
      </w:pPr>
      <w:r w:rsidRPr="00096E55">
        <w:rPr>
          <w:rFonts w:ascii="Bookman Old Style" w:hAnsi="Bookman Old Style"/>
          <w:i/>
          <w:iCs/>
        </w:rPr>
        <w:t xml:space="preserve">a. Claim Filing and </w:t>
      </w:r>
      <w:proofErr w:type="gramStart"/>
      <w:r w:rsidRPr="00096E55">
        <w:rPr>
          <w:rFonts w:ascii="Bookman Old Style" w:hAnsi="Bookman Old Style"/>
          <w:i/>
          <w:iCs/>
        </w:rPr>
        <w:t>Reporting;</w:t>
      </w:r>
      <w:proofErr w:type="gramEnd"/>
      <w:r w:rsidRPr="00096E55">
        <w:rPr>
          <w:rFonts w:ascii="Bookman Old Style" w:hAnsi="Bookman Old Style"/>
          <w:i/>
          <w:iCs/>
        </w:rPr>
        <w:t xml:space="preserve"> </w:t>
      </w:r>
    </w:p>
    <w:p w14:paraId="40811D96" w14:textId="77777777" w:rsidR="00183B6C" w:rsidRDefault="00183B6C" w:rsidP="00183B6C">
      <w:pPr>
        <w:tabs>
          <w:tab w:val="left" w:pos="-1440"/>
          <w:tab w:val="left" w:pos="-720"/>
        </w:tabs>
        <w:suppressAutoHyphens/>
        <w:rPr>
          <w:rFonts w:ascii="Bookman Old Style" w:hAnsi="Bookman Old Style"/>
          <w:spacing w:val="-3"/>
          <w:szCs w:val="24"/>
        </w:rPr>
      </w:pPr>
    </w:p>
    <w:p w14:paraId="3458E2CD" w14:textId="746C8BAD" w:rsidR="00183B6C" w:rsidRDefault="00FC61B9" w:rsidP="00183B6C">
      <w:pPr>
        <w:tabs>
          <w:tab w:val="left" w:pos="-1440"/>
          <w:tab w:val="left" w:pos="-720"/>
        </w:tabs>
        <w:rPr>
          <w:rFonts w:ascii="Bookman Old Style" w:hAnsi="Bookman Old Style"/>
          <w:spacing w:val="-3"/>
          <w:szCs w:val="24"/>
        </w:rPr>
      </w:pPr>
      <w:r>
        <w:rPr>
          <w:rFonts w:ascii="Bookman Old Style" w:hAnsi="Bookman Old Style"/>
          <w:spacing w:val="-3"/>
          <w:szCs w:val="24"/>
        </w:rPr>
        <w:t xml:space="preserve">The claimant in this case was aware her benefits were being held for some reason.  She repeatedly tried to call the Division to find out why starting with the week ending September 5, 2020. The claimant was unable to reach the Division by phone, which she believed was due to the large volume of calls the Division was receiving.  </w:t>
      </w:r>
    </w:p>
    <w:p w14:paraId="03375D4B" w14:textId="7E02BA05" w:rsidR="00FC61B9" w:rsidRDefault="00FC61B9" w:rsidP="00183B6C">
      <w:pPr>
        <w:tabs>
          <w:tab w:val="left" w:pos="-1440"/>
          <w:tab w:val="left" w:pos="-720"/>
        </w:tabs>
        <w:rPr>
          <w:rFonts w:ascii="Bookman Old Style" w:hAnsi="Bookman Old Style"/>
          <w:spacing w:val="-3"/>
          <w:szCs w:val="24"/>
        </w:rPr>
      </w:pPr>
    </w:p>
    <w:p w14:paraId="488147A1" w14:textId="031D8055" w:rsidR="0097339A" w:rsidRPr="003B2AE9" w:rsidRDefault="00FC61B9" w:rsidP="0097339A">
      <w:pPr>
        <w:tabs>
          <w:tab w:val="left" w:pos="-1440"/>
          <w:tab w:val="left" w:pos="-720"/>
        </w:tabs>
        <w:rPr>
          <w:rFonts w:ascii="Bookman Old Style" w:hAnsi="Bookman Old Style"/>
          <w:szCs w:val="24"/>
        </w:rPr>
      </w:pPr>
      <w:r>
        <w:rPr>
          <w:rFonts w:ascii="Bookman Old Style" w:hAnsi="Bookman Old Style"/>
          <w:spacing w:val="-3"/>
          <w:szCs w:val="24"/>
        </w:rPr>
        <w:t>The Tribunal finds the claimant was prevented from establishing her claim for extended PUEC benefits in the week ending September 5, 2020</w:t>
      </w:r>
      <w:r w:rsidR="00E83B36">
        <w:rPr>
          <w:rFonts w:ascii="Bookman Old Style" w:hAnsi="Bookman Old Style"/>
          <w:spacing w:val="-3"/>
          <w:szCs w:val="24"/>
        </w:rPr>
        <w:t xml:space="preserve"> because of circumstances beyond her control. The Tribunal finds the claimant’s PEUC claim should be made effective </w:t>
      </w:r>
      <w:r w:rsidR="00E83B36">
        <w:rPr>
          <w:rFonts w:ascii="Bookman Old Style" w:hAnsi="Bookman Old Style"/>
          <w:spacing w:val="-3"/>
          <w:szCs w:val="24"/>
        </w:rPr>
        <w:lastRenderedPageBreak/>
        <w:t xml:space="preserve">August 30, 2020. </w:t>
      </w:r>
    </w:p>
    <w:p w14:paraId="22A5D510" w14:textId="77777777" w:rsidR="0097339A" w:rsidRPr="0097339A" w:rsidRDefault="0097339A" w:rsidP="0097339A">
      <w:pPr>
        <w:pStyle w:val="Heading4"/>
        <w:jc w:val="center"/>
        <w:rPr>
          <w:rFonts w:ascii="Bookman Old Style" w:hAnsi="Bookman Old Style"/>
          <w:i w:val="0"/>
          <w:iCs w:val="0"/>
          <w:color w:val="auto"/>
          <w:szCs w:val="24"/>
        </w:rPr>
      </w:pPr>
      <w:r w:rsidRPr="0097339A">
        <w:rPr>
          <w:rFonts w:ascii="Bookman Old Style" w:hAnsi="Bookman Old Style"/>
          <w:i w:val="0"/>
          <w:iCs w:val="0"/>
          <w:color w:val="auto"/>
          <w:szCs w:val="24"/>
        </w:rPr>
        <w:t>DECISION</w:t>
      </w:r>
      <w:r>
        <w:rPr>
          <w:rFonts w:ascii="Bookman Old Style" w:hAnsi="Bookman Old Style"/>
          <w:i w:val="0"/>
          <w:iCs w:val="0"/>
          <w:color w:val="auto"/>
          <w:szCs w:val="24"/>
        </w:rPr>
        <w:t>- FILING</w:t>
      </w:r>
    </w:p>
    <w:p w14:paraId="4EEB9E07" w14:textId="77777777" w:rsidR="0097339A" w:rsidRPr="003B2AE9" w:rsidRDefault="0097339A" w:rsidP="0097339A">
      <w:pPr>
        <w:tabs>
          <w:tab w:val="left" w:pos="-1440"/>
          <w:tab w:val="left" w:pos="-720"/>
        </w:tabs>
        <w:rPr>
          <w:rFonts w:ascii="Bookman Old Style" w:hAnsi="Bookman Old Style"/>
          <w:szCs w:val="24"/>
        </w:rPr>
      </w:pPr>
    </w:p>
    <w:p w14:paraId="401A5CDE" w14:textId="503FA37C" w:rsidR="0097339A" w:rsidRPr="00332F93" w:rsidRDefault="0097339A" w:rsidP="0097339A">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E83B36">
        <w:rPr>
          <w:rFonts w:ascii="Bookman Old Style" w:hAnsi="Bookman Old Style"/>
          <w:szCs w:val="24"/>
        </w:rPr>
        <w:t>October 7, 2020</w:t>
      </w:r>
      <w:r w:rsidRPr="00E663B4">
        <w:rPr>
          <w:rFonts w:ascii="Bookman Old Style" w:hAnsi="Bookman Old Style"/>
          <w:szCs w:val="24"/>
        </w:rPr>
        <w:t xml:space="preserve"> is </w:t>
      </w:r>
      <w:r w:rsidR="00E83B36">
        <w:rPr>
          <w:rFonts w:ascii="Bookman Old Style" w:hAnsi="Bookman Old Style"/>
          <w:b/>
          <w:szCs w:val="24"/>
        </w:rPr>
        <w:t>REVERSED</w:t>
      </w:r>
      <w:r w:rsidRPr="00E663B4">
        <w:rPr>
          <w:rFonts w:ascii="Bookman Old Style" w:hAnsi="Bookman Old Style"/>
          <w:szCs w:val="24"/>
        </w:rPr>
        <w:t xml:space="preserve">. Benefits are </w:t>
      </w:r>
      <w:r w:rsidR="00045523">
        <w:rPr>
          <w:rFonts w:ascii="Bookman Old Style" w:hAnsi="Bookman Old Style"/>
          <w:b/>
          <w:szCs w:val="24"/>
        </w:rPr>
        <w:t>ALLOWED</w:t>
      </w:r>
      <w:r w:rsidRPr="00E663B4">
        <w:rPr>
          <w:rFonts w:ascii="Bookman Old Style" w:hAnsi="Bookman Old Style"/>
          <w:szCs w:val="24"/>
        </w:rPr>
        <w:t xml:space="preserve"> for the weeks ending </w:t>
      </w:r>
      <w:r w:rsidR="00045523">
        <w:rPr>
          <w:rFonts w:ascii="Bookman Old Style" w:hAnsi="Bookman Old Style"/>
          <w:szCs w:val="24"/>
        </w:rPr>
        <w:t>August 29, 2020 through October 3, 2020</w:t>
      </w:r>
      <w:r>
        <w:rPr>
          <w:rFonts w:ascii="Bookman Old Style" w:hAnsi="Bookman Old Style"/>
          <w:szCs w:val="24"/>
        </w:rPr>
        <w:t>, if the claimant is otherwise eligible</w:t>
      </w:r>
      <w:r w:rsidRPr="00E663B4">
        <w:rPr>
          <w:rFonts w:ascii="Bookman Old Style" w:hAnsi="Bookman Old Style"/>
          <w:szCs w:val="24"/>
        </w:rPr>
        <w:t>.</w:t>
      </w:r>
    </w:p>
    <w:p w14:paraId="04B83620" w14:textId="0FCCE6BA" w:rsidR="00A036C8" w:rsidRPr="00201236" w:rsidRDefault="0097339A" w:rsidP="009D3D56">
      <w:pPr>
        <w:rPr>
          <w:rFonts w:ascii="Bookman Old Style" w:hAnsi="Bookman Old Style"/>
          <w:szCs w:val="24"/>
        </w:rPr>
      </w:pPr>
      <w:r>
        <w:rPr>
          <w:rFonts w:ascii="Bookman Old Style" w:hAnsi="Bookman Old Style"/>
          <w:szCs w:val="24"/>
        </w:rPr>
        <w:t xml:space="preserve"> </w:t>
      </w:r>
    </w:p>
    <w:p w14:paraId="2A012DE3" w14:textId="77777777" w:rsidR="0046604B" w:rsidRPr="00034E8A" w:rsidRDefault="0046604B"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APPEAL RIGHTS</w:t>
      </w:r>
    </w:p>
    <w:p w14:paraId="0A4A2327" w14:textId="77777777" w:rsidR="0046604B" w:rsidRPr="00304946" w:rsidRDefault="0046604B" w:rsidP="00304946">
      <w:pPr>
        <w:tabs>
          <w:tab w:val="left" w:pos="-1440"/>
          <w:tab w:val="left" w:pos="-720"/>
        </w:tabs>
        <w:rPr>
          <w:rFonts w:ascii="Bookman Old Style" w:hAnsi="Bookman Old Style"/>
          <w:szCs w:val="24"/>
        </w:rPr>
      </w:pPr>
    </w:p>
    <w:p w14:paraId="59333FCC"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14:paraId="1E234A88" w14:textId="77777777" w:rsidR="0046604B" w:rsidRPr="00304946" w:rsidRDefault="0046604B" w:rsidP="00304946">
      <w:pPr>
        <w:tabs>
          <w:tab w:val="left" w:pos="-1440"/>
          <w:tab w:val="left" w:pos="-720"/>
        </w:tabs>
        <w:rPr>
          <w:rFonts w:ascii="Bookman Old Style" w:hAnsi="Bookman Old Style"/>
          <w:szCs w:val="24"/>
        </w:rPr>
      </w:pPr>
    </w:p>
    <w:p w14:paraId="4AEEF994" w14:textId="14CBFAD7"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045523">
        <w:rPr>
          <w:rFonts w:ascii="Bookman Old Style" w:hAnsi="Bookman Old Style"/>
          <w:szCs w:val="24"/>
        </w:rPr>
        <w:t>April 21, 2021</w:t>
      </w:r>
      <w:r w:rsidR="0046604B" w:rsidRPr="00304946">
        <w:rPr>
          <w:rFonts w:ascii="Bookman Old Style" w:hAnsi="Bookman Old Style"/>
          <w:szCs w:val="24"/>
        </w:rPr>
        <w:t>.</w:t>
      </w:r>
    </w:p>
    <w:p w14:paraId="4CE9891E" w14:textId="77777777" w:rsidR="0046604B" w:rsidRPr="00304946" w:rsidRDefault="0046604B" w:rsidP="00304946">
      <w:pPr>
        <w:tabs>
          <w:tab w:val="left" w:pos="-1440"/>
          <w:tab w:val="left" w:pos="-720"/>
        </w:tabs>
        <w:rPr>
          <w:rFonts w:ascii="Bookman Old Style" w:hAnsi="Bookman Old Style"/>
          <w:szCs w:val="24"/>
        </w:rPr>
      </w:pPr>
    </w:p>
    <w:p w14:paraId="363E2262"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14:paraId="08B9E551" w14:textId="77777777" w:rsidR="0046604B" w:rsidRPr="00304946" w:rsidRDefault="0046604B" w:rsidP="00304946">
      <w:pPr>
        <w:tabs>
          <w:tab w:val="left" w:pos="-1440"/>
          <w:tab w:val="left" w:pos="-720"/>
        </w:tabs>
        <w:rPr>
          <w:rFonts w:ascii="Bookman Old Style" w:hAnsi="Bookman Old Style"/>
          <w:szCs w:val="24"/>
        </w:rPr>
      </w:pPr>
    </w:p>
    <w:p w14:paraId="5E9F147D" w14:textId="77777777" w:rsidR="0046604B" w:rsidRPr="00304946" w:rsidRDefault="0046604B" w:rsidP="00304946">
      <w:pPr>
        <w:tabs>
          <w:tab w:val="left" w:pos="-1440"/>
          <w:tab w:val="left" w:pos="-720"/>
        </w:tabs>
        <w:rPr>
          <w:rFonts w:ascii="Bookman Old Style" w:hAnsi="Bookman Old Style"/>
          <w:szCs w:val="24"/>
        </w:rPr>
      </w:pPr>
    </w:p>
    <w:p w14:paraId="17E1E4DE" w14:textId="22035163"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045523">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p w14:paraId="5015C9E0" w14:textId="77777777"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10"/>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BC2F0" w14:textId="77777777" w:rsidR="00BE24AA" w:rsidRDefault="00BE24AA">
      <w:pPr>
        <w:widowControl/>
        <w:spacing w:line="20" w:lineRule="exact"/>
      </w:pPr>
    </w:p>
  </w:endnote>
  <w:endnote w:type="continuationSeparator" w:id="0">
    <w:p w14:paraId="749E7985" w14:textId="77777777" w:rsidR="00BE24AA" w:rsidRDefault="00BE24AA">
      <w:r>
        <w:t xml:space="preserve"> </w:t>
      </w:r>
    </w:p>
  </w:endnote>
  <w:endnote w:type="continuationNotice" w:id="1">
    <w:p w14:paraId="2C61A2C7" w14:textId="77777777" w:rsidR="00BE24AA" w:rsidRDefault="00BE24A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50947" w14:textId="77777777" w:rsidR="00BE24AA" w:rsidRDefault="00BE24AA">
      <w:r>
        <w:separator/>
      </w:r>
    </w:p>
  </w:footnote>
  <w:footnote w:type="continuationSeparator" w:id="0">
    <w:p w14:paraId="146A77A0" w14:textId="77777777" w:rsidR="00BE24AA" w:rsidRDefault="00BE2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FA6D" w14:textId="156FD15D" w:rsidR="00BE24AA" w:rsidRDefault="00BE24AA">
    <w:pPr>
      <w:pStyle w:val="Header"/>
      <w:rPr>
        <w:rFonts w:ascii="Bookman Old Style" w:hAnsi="Bookman Old Style"/>
      </w:rPr>
    </w:pPr>
    <w:r>
      <w:rPr>
        <w:rFonts w:ascii="Bookman Old Style" w:hAnsi="Bookman Old Style"/>
      </w:rPr>
      <w:t>Docket# 20 2390</w:t>
    </w:r>
  </w:p>
  <w:p w14:paraId="5816F0A7" w14:textId="77777777" w:rsidR="00BE24AA" w:rsidRPr="000B3C03" w:rsidRDefault="00BE24AA">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Pr>
        <w:rStyle w:val="PageNumber"/>
        <w:rFonts w:ascii="Bookman Old Style" w:hAnsi="Bookman Old Style"/>
        <w:noProof/>
      </w:rPr>
      <w:t>2</w:t>
    </w:r>
    <w:r w:rsidRPr="000B3C03">
      <w:rPr>
        <w:rStyle w:val="PageNumber"/>
        <w:rFonts w:ascii="Bookman Old Style" w:hAnsi="Bookman Old Style"/>
      </w:rPr>
      <w:fldChar w:fldCharType="end"/>
    </w:r>
  </w:p>
  <w:p w14:paraId="031B1455" w14:textId="77777777" w:rsidR="00BE24AA" w:rsidRPr="000B3C03" w:rsidRDefault="00BE24AA">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6B561087"/>
    <w:multiLevelType w:val="hybridMultilevel"/>
    <w:tmpl w:val="98A6BD46"/>
    <w:lvl w:ilvl="0" w:tplc="771CE3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EC3"/>
    <w:rsid w:val="00001E6A"/>
    <w:rsid w:val="00023F10"/>
    <w:rsid w:val="000274F7"/>
    <w:rsid w:val="00034258"/>
    <w:rsid w:val="00034E8A"/>
    <w:rsid w:val="00045523"/>
    <w:rsid w:val="00087A38"/>
    <w:rsid w:val="000B3C03"/>
    <w:rsid w:val="000C07A1"/>
    <w:rsid w:val="000E242A"/>
    <w:rsid w:val="000E7714"/>
    <w:rsid w:val="001249C2"/>
    <w:rsid w:val="00171C06"/>
    <w:rsid w:val="00183B6C"/>
    <w:rsid w:val="001F6B5B"/>
    <w:rsid w:val="00201236"/>
    <w:rsid w:val="00280EFF"/>
    <w:rsid w:val="002A1EF1"/>
    <w:rsid w:val="002D7F1A"/>
    <w:rsid w:val="002F0BE0"/>
    <w:rsid w:val="00304946"/>
    <w:rsid w:val="00324065"/>
    <w:rsid w:val="00341E3C"/>
    <w:rsid w:val="00347206"/>
    <w:rsid w:val="00382259"/>
    <w:rsid w:val="00453D25"/>
    <w:rsid w:val="0046604B"/>
    <w:rsid w:val="00476DC4"/>
    <w:rsid w:val="004D05FC"/>
    <w:rsid w:val="004E01C7"/>
    <w:rsid w:val="004F3BD6"/>
    <w:rsid w:val="004F7405"/>
    <w:rsid w:val="00591E67"/>
    <w:rsid w:val="00591FFA"/>
    <w:rsid w:val="005A674B"/>
    <w:rsid w:val="005B7640"/>
    <w:rsid w:val="005E0966"/>
    <w:rsid w:val="005E53D0"/>
    <w:rsid w:val="00682FEC"/>
    <w:rsid w:val="006C67EA"/>
    <w:rsid w:val="00703025"/>
    <w:rsid w:val="00713867"/>
    <w:rsid w:val="00746072"/>
    <w:rsid w:val="00780095"/>
    <w:rsid w:val="00782350"/>
    <w:rsid w:val="0078796F"/>
    <w:rsid w:val="008034CB"/>
    <w:rsid w:val="00812C65"/>
    <w:rsid w:val="00824A4C"/>
    <w:rsid w:val="00871694"/>
    <w:rsid w:val="00890A0D"/>
    <w:rsid w:val="00897129"/>
    <w:rsid w:val="008B7177"/>
    <w:rsid w:val="008E3C9F"/>
    <w:rsid w:val="0090239B"/>
    <w:rsid w:val="0097339A"/>
    <w:rsid w:val="009842BF"/>
    <w:rsid w:val="009B6F00"/>
    <w:rsid w:val="009D3D56"/>
    <w:rsid w:val="009F1763"/>
    <w:rsid w:val="009F38F8"/>
    <w:rsid w:val="00A036C8"/>
    <w:rsid w:val="00A158AF"/>
    <w:rsid w:val="00A91EDD"/>
    <w:rsid w:val="00AD5027"/>
    <w:rsid w:val="00AE37DC"/>
    <w:rsid w:val="00AE39CC"/>
    <w:rsid w:val="00B03EC3"/>
    <w:rsid w:val="00B6422F"/>
    <w:rsid w:val="00B72674"/>
    <w:rsid w:val="00BC45C9"/>
    <w:rsid w:val="00BE0BF6"/>
    <w:rsid w:val="00BE24AA"/>
    <w:rsid w:val="00C56D4F"/>
    <w:rsid w:val="00C84703"/>
    <w:rsid w:val="00D21AD6"/>
    <w:rsid w:val="00D83F1A"/>
    <w:rsid w:val="00DC68B2"/>
    <w:rsid w:val="00E01927"/>
    <w:rsid w:val="00E13AAA"/>
    <w:rsid w:val="00E2668C"/>
    <w:rsid w:val="00E83B36"/>
    <w:rsid w:val="00E95F25"/>
    <w:rsid w:val="00E96FC3"/>
    <w:rsid w:val="00EA2CC6"/>
    <w:rsid w:val="00EB4EAF"/>
    <w:rsid w:val="00F06561"/>
    <w:rsid w:val="00F91C54"/>
    <w:rsid w:val="00FC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3CE76F2"/>
  <w15:chartTrackingRefBased/>
  <w15:docId w15:val="{B4D04B5F-B1F4-47D0-8A69-C54E96C5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20allow%20+%2063-66%20PEU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16A8-F2D9-4E61-A9AE-3E54530F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 allow + 63-66 PEUC</Template>
  <TotalTime>0</TotalTime>
  <Pages>6</Pages>
  <Words>2086</Words>
  <Characters>10498</Characters>
  <Application>Microsoft Office Word</Application>
  <DocSecurity>0</DocSecurity>
  <Lines>256</Lines>
  <Paragraphs>89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2021-04-21T21:42:00Z</dcterms:created>
  <dcterms:modified xsi:type="dcterms:W3CDTF">2021-04-21T21:42:00Z</dcterms:modified>
</cp:coreProperties>
</file>