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5C878" w14:textId="77777777" w:rsidR="005E6526" w:rsidRDefault="00F829C6" w:rsidP="005E6526">
      <w:pPr>
        <w:widowControl/>
        <w:tabs>
          <w:tab w:val="center" w:pos="4680"/>
        </w:tabs>
        <w:suppressAutoHyphens/>
        <w:jc w:val="center"/>
        <w:rPr>
          <w:rFonts w:ascii="Bookman Old Style" w:hAnsi="Bookman Old Style"/>
          <w:b/>
        </w:rPr>
      </w:pPr>
      <w:r>
        <w:rPr>
          <w:rFonts w:ascii="Bookman Old Style" w:hAnsi="Bookman Old Style"/>
          <w:b/>
          <w:noProof/>
          <w:snapToGrid/>
        </w:rPr>
        <w:pict w14:anchorId="75DBFC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0.6pt;margin-top:-22.55pt;width:586.9pt;height:137.8pt;z-index:-251658752">
            <v:imagedata r:id="rId7" o:title="Appeals_Letterhead_Banner"/>
          </v:shape>
        </w:pict>
      </w:r>
    </w:p>
    <w:p w14:paraId="74E85C76" w14:textId="77777777" w:rsidR="005E6526" w:rsidRDefault="005E6526" w:rsidP="005E6526">
      <w:pPr>
        <w:pStyle w:val="Heading3"/>
        <w:widowControl/>
        <w:tabs>
          <w:tab w:val="center" w:pos="4680"/>
        </w:tabs>
        <w:suppressAutoHyphens/>
        <w:rPr>
          <w:rFonts w:ascii="Bookman Old Style" w:hAnsi="Bookman Old Style"/>
        </w:rPr>
      </w:pPr>
    </w:p>
    <w:p w14:paraId="113015E7" w14:textId="77777777" w:rsidR="005E6526" w:rsidRDefault="005E6526" w:rsidP="005E6526">
      <w:pPr>
        <w:pStyle w:val="Heading3"/>
        <w:widowControl/>
        <w:tabs>
          <w:tab w:val="center" w:pos="4680"/>
        </w:tabs>
        <w:suppressAutoHyphens/>
        <w:rPr>
          <w:rFonts w:ascii="Bookman Old Style" w:hAnsi="Bookman Old Style"/>
        </w:rPr>
      </w:pPr>
    </w:p>
    <w:p w14:paraId="7CC4FC48" w14:textId="77777777" w:rsidR="005E6526" w:rsidRDefault="005E6526" w:rsidP="005E6526">
      <w:pPr>
        <w:pStyle w:val="Heading3"/>
        <w:widowControl/>
        <w:tabs>
          <w:tab w:val="center" w:pos="4680"/>
        </w:tabs>
        <w:suppressAutoHyphens/>
        <w:rPr>
          <w:rFonts w:ascii="Bookman Old Style" w:hAnsi="Bookman Old Style"/>
        </w:rPr>
      </w:pPr>
    </w:p>
    <w:p w14:paraId="2C0F4D4B" w14:textId="77777777" w:rsidR="005E6526" w:rsidRDefault="005E6526" w:rsidP="005E6526">
      <w:pPr>
        <w:pStyle w:val="Heading3"/>
        <w:widowControl/>
        <w:tabs>
          <w:tab w:val="center" w:pos="4680"/>
        </w:tabs>
        <w:suppressAutoHyphens/>
        <w:rPr>
          <w:rFonts w:ascii="Bookman Old Style" w:hAnsi="Bookman Old Style"/>
        </w:rPr>
      </w:pPr>
    </w:p>
    <w:p w14:paraId="621508E4" w14:textId="77777777" w:rsidR="005E6526" w:rsidRDefault="005E6526" w:rsidP="005E6526">
      <w:pPr>
        <w:pStyle w:val="Heading3"/>
        <w:widowControl/>
        <w:tabs>
          <w:tab w:val="center" w:pos="4680"/>
        </w:tabs>
        <w:suppressAutoHyphens/>
        <w:rPr>
          <w:rFonts w:ascii="Bookman Old Style" w:hAnsi="Bookman Old Style"/>
        </w:rPr>
      </w:pPr>
    </w:p>
    <w:p w14:paraId="5C02FA14" w14:textId="77777777" w:rsidR="005E6526" w:rsidRDefault="005E6526" w:rsidP="005E6526">
      <w:pPr>
        <w:pStyle w:val="Heading3"/>
        <w:widowControl/>
        <w:tabs>
          <w:tab w:val="center" w:pos="4680"/>
        </w:tabs>
        <w:suppressAutoHyphens/>
        <w:rPr>
          <w:rFonts w:ascii="Bookman Old Style" w:hAnsi="Bookman Old Style"/>
        </w:rPr>
      </w:pPr>
    </w:p>
    <w:p w14:paraId="7940B6A4" w14:textId="77777777" w:rsidR="005E6526" w:rsidRDefault="005E6526" w:rsidP="005E6526">
      <w:pPr>
        <w:widowControl/>
        <w:tabs>
          <w:tab w:val="left" w:pos="-720"/>
        </w:tabs>
        <w:suppressAutoHyphens/>
        <w:rPr>
          <w:rFonts w:ascii="Bookman Old Style" w:hAnsi="Bookman Old Style"/>
        </w:rPr>
      </w:pPr>
    </w:p>
    <w:p w14:paraId="42ABA890" w14:textId="77777777" w:rsidR="005A281D" w:rsidRPr="008D55FB" w:rsidRDefault="005A281D" w:rsidP="008D55FB">
      <w:pPr>
        <w:pStyle w:val="Heading3"/>
        <w:widowControl/>
        <w:tabs>
          <w:tab w:val="center" w:pos="4680"/>
        </w:tabs>
        <w:suppressAutoHyphens/>
        <w:rPr>
          <w:rFonts w:ascii="Bookman Old Style" w:hAnsi="Bookman Old Style"/>
          <w:szCs w:val="24"/>
        </w:rPr>
      </w:pPr>
      <w:r w:rsidRPr="008D55FB">
        <w:rPr>
          <w:rFonts w:ascii="Bookman Old Style" w:hAnsi="Bookman Old Style"/>
          <w:szCs w:val="24"/>
        </w:rPr>
        <w:t>APPEAL TRIBUNAL DECISION</w:t>
      </w:r>
    </w:p>
    <w:p w14:paraId="4E6E873C" w14:textId="77777777" w:rsidR="005A281D" w:rsidRPr="008D55FB" w:rsidRDefault="005A281D" w:rsidP="008D55FB">
      <w:pPr>
        <w:widowControl/>
        <w:tabs>
          <w:tab w:val="left" w:pos="-720"/>
        </w:tabs>
        <w:suppressAutoHyphens/>
        <w:rPr>
          <w:rFonts w:ascii="Bookman Old Style" w:hAnsi="Bookman Old Style"/>
          <w:szCs w:val="24"/>
        </w:rPr>
      </w:pPr>
    </w:p>
    <w:p w14:paraId="0146EA5C" w14:textId="63C2004B" w:rsidR="005A281D" w:rsidRPr="008D55FB" w:rsidRDefault="005A281D" w:rsidP="008D55FB">
      <w:pPr>
        <w:widowControl/>
        <w:tabs>
          <w:tab w:val="center" w:pos="4680"/>
        </w:tabs>
        <w:suppressAutoHyphens/>
        <w:jc w:val="center"/>
        <w:outlineLvl w:val="0"/>
        <w:rPr>
          <w:rFonts w:ascii="Bookman Old Style" w:hAnsi="Bookman Old Style"/>
          <w:szCs w:val="24"/>
        </w:rPr>
      </w:pPr>
      <w:r w:rsidRPr="008D55FB">
        <w:rPr>
          <w:rFonts w:ascii="Bookman Old Style" w:hAnsi="Bookman Old Style"/>
          <w:b/>
          <w:szCs w:val="24"/>
        </w:rPr>
        <w:t xml:space="preserve">Docket </w:t>
      </w:r>
      <w:r w:rsidR="007062F0" w:rsidRPr="008D55FB">
        <w:rPr>
          <w:rFonts w:ascii="Bookman Old Style" w:hAnsi="Bookman Old Style"/>
          <w:b/>
          <w:szCs w:val="24"/>
        </w:rPr>
        <w:t>number:</w:t>
      </w:r>
      <w:r w:rsidRPr="008D55FB">
        <w:rPr>
          <w:rFonts w:ascii="Bookman Old Style" w:hAnsi="Bookman Old Style"/>
          <w:szCs w:val="24"/>
        </w:rPr>
        <w:t xml:space="preserve"> </w:t>
      </w:r>
      <w:r w:rsidR="00084AAA">
        <w:rPr>
          <w:rFonts w:ascii="Bookman Old Style" w:hAnsi="Bookman Old Style"/>
          <w:szCs w:val="24"/>
        </w:rPr>
        <w:t xml:space="preserve">21 </w:t>
      </w:r>
      <w:proofErr w:type="gramStart"/>
      <w:r w:rsidR="00084AAA">
        <w:rPr>
          <w:rFonts w:ascii="Bookman Old Style" w:hAnsi="Bookman Old Style"/>
          <w:szCs w:val="24"/>
        </w:rPr>
        <w:t>0577</w:t>
      </w:r>
      <w:r w:rsidRPr="008D55FB">
        <w:rPr>
          <w:rFonts w:ascii="Bookman Old Style" w:hAnsi="Bookman Old Style"/>
          <w:szCs w:val="24"/>
        </w:rPr>
        <w:t xml:space="preserve">  </w:t>
      </w:r>
      <w:r w:rsidRPr="008D55FB">
        <w:rPr>
          <w:rFonts w:ascii="Bookman Old Style" w:hAnsi="Bookman Old Style"/>
          <w:b/>
          <w:szCs w:val="24"/>
        </w:rPr>
        <w:t>Hearing</w:t>
      </w:r>
      <w:proofErr w:type="gramEnd"/>
      <w:r w:rsidRPr="008D55FB">
        <w:rPr>
          <w:rFonts w:ascii="Bookman Old Style" w:hAnsi="Bookman Old Style"/>
          <w:b/>
          <w:szCs w:val="24"/>
        </w:rPr>
        <w:t xml:space="preserve"> </w:t>
      </w:r>
      <w:r w:rsidR="007062F0" w:rsidRPr="008D55FB">
        <w:rPr>
          <w:rFonts w:ascii="Bookman Old Style" w:hAnsi="Bookman Old Style"/>
          <w:b/>
          <w:szCs w:val="24"/>
        </w:rPr>
        <w:t>d</w:t>
      </w:r>
      <w:r w:rsidRPr="008D55FB">
        <w:rPr>
          <w:rFonts w:ascii="Bookman Old Style" w:hAnsi="Bookman Old Style"/>
          <w:b/>
          <w:szCs w:val="24"/>
        </w:rPr>
        <w:t>ate:</w:t>
      </w:r>
      <w:r w:rsidRPr="008D55FB">
        <w:rPr>
          <w:rFonts w:ascii="Bookman Old Style" w:hAnsi="Bookman Old Style"/>
          <w:szCs w:val="24"/>
        </w:rPr>
        <w:t xml:space="preserve"> </w:t>
      </w:r>
      <w:r w:rsidR="00084AAA">
        <w:rPr>
          <w:rFonts w:ascii="Bookman Old Style" w:hAnsi="Bookman Old Style"/>
          <w:szCs w:val="24"/>
        </w:rPr>
        <w:t>September 21, 2021</w:t>
      </w:r>
    </w:p>
    <w:p w14:paraId="18996B92"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50C07098" w14:textId="77777777" w:rsidR="005A281D" w:rsidRPr="008D55FB" w:rsidRDefault="005A281D" w:rsidP="008D55FB">
      <w:pPr>
        <w:widowControl/>
        <w:tabs>
          <w:tab w:val="left" w:pos="-1440"/>
          <w:tab w:val="left" w:pos="-720"/>
          <w:tab w:val="left" w:pos="0"/>
          <w:tab w:val="left" w:pos="5760"/>
        </w:tabs>
        <w:suppressAutoHyphens/>
        <w:ind w:right="-360"/>
        <w:outlineLvl w:val="0"/>
        <w:rPr>
          <w:rFonts w:ascii="Bookman Old Style" w:hAnsi="Bookman Old Style"/>
          <w:szCs w:val="24"/>
        </w:rPr>
      </w:pPr>
      <w:r w:rsidRPr="008D55FB">
        <w:rPr>
          <w:rFonts w:ascii="Bookman Old Style" w:hAnsi="Bookman Old Style"/>
          <w:b/>
          <w:szCs w:val="24"/>
        </w:rPr>
        <w:t>CLAIMANT:</w:t>
      </w:r>
    </w:p>
    <w:p w14:paraId="01AC512D"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0185FB2D" w14:textId="51F75E59" w:rsidR="00084AAA" w:rsidRPr="00084AAA" w:rsidRDefault="00084AAA" w:rsidP="00084AAA">
      <w:pPr>
        <w:widowControl/>
        <w:tabs>
          <w:tab w:val="left" w:pos="-1440"/>
          <w:tab w:val="left" w:pos="-720"/>
          <w:tab w:val="left" w:pos="0"/>
          <w:tab w:val="left" w:pos="5760"/>
        </w:tabs>
        <w:suppressAutoHyphens/>
        <w:ind w:right="-360"/>
        <w:rPr>
          <w:rFonts w:ascii="Bookman Old Style" w:hAnsi="Bookman Old Style"/>
          <w:szCs w:val="24"/>
        </w:rPr>
      </w:pPr>
      <w:r w:rsidRPr="00084AAA">
        <w:rPr>
          <w:rFonts w:ascii="Bookman Old Style" w:hAnsi="Bookman Old Style"/>
          <w:szCs w:val="24"/>
        </w:rPr>
        <w:t>NICHOLAS BUTRYN</w:t>
      </w:r>
    </w:p>
    <w:p w14:paraId="7D514D24" w14:textId="3A44FC88" w:rsidR="005A281D"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0398B75D" w14:textId="14BF28FB" w:rsidR="00F829C6" w:rsidRDefault="00F829C6" w:rsidP="008D55FB">
      <w:pPr>
        <w:widowControl/>
        <w:tabs>
          <w:tab w:val="left" w:pos="-1440"/>
          <w:tab w:val="left" w:pos="-720"/>
          <w:tab w:val="left" w:pos="0"/>
          <w:tab w:val="left" w:pos="5760"/>
        </w:tabs>
        <w:suppressAutoHyphens/>
        <w:ind w:right="-360"/>
        <w:rPr>
          <w:rFonts w:ascii="Bookman Old Style" w:hAnsi="Bookman Old Style"/>
          <w:szCs w:val="24"/>
        </w:rPr>
      </w:pPr>
    </w:p>
    <w:p w14:paraId="0493CF86" w14:textId="77777777" w:rsidR="00F829C6" w:rsidRPr="008D55FB" w:rsidRDefault="00F829C6" w:rsidP="008D55FB">
      <w:pPr>
        <w:widowControl/>
        <w:tabs>
          <w:tab w:val="left" w:pos="-1440"/>
          <w:tab w:val="left" w:pos="-720"/>
          <w:tab w:val="left" w:pos="0"/>
          <w:tab w:val="left" w:pos="5760"/>
        </w:tabs>
        <w:suppressAutoHyphens/>
        <w:ind w:right="-360"/>
        <w:rPr>
          <w:rFonts w:ascii="Bookman Old Style" w:hAnsi="Bookman Old Style"/>
          <w:szCs w:val="24"/>
        </w:rPr>
      </w:pPr>
    </w:p>
    <w:p w14:paraId="33096866"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r w:rsidRPr="008D55FB">
        <w:rPr>
          <w:rFonts w:ascii="Bookman Old Style" w:hAnsi="Bookman Old Style"/>
          <w:b/>
          <w:szCs w:val="24"/>
        </w:rPr>
        <w:t>CLAIMANT APPEARANCES:</w:t>
      </w:r>
      <w:r w:rsidRPr="008D55FB">
        <w:rPr>
          <w:rFonts w:ascii="Bookman Old Style" w:hAnsi="Bookman Old Style"/>
          <w:b/>
          <w:szCs w:val="24"/>
        </w:rPr>
        <w:tab/>
      </w:r>
      <w:r w:rsidR="007062F0" w:rsidRPr="008D55FB">
        <w:rPr>
          <w:rFonts w:ascii="Bookman Old Style" w:hAnsi="Bookman Old Style"/>
          <w:b/>
          <w:szCs w:val="24"/>
        </w:rPr>
        <w:t>DETS</w:t>
      </w:r>
      <w:r w:rsidRPr="008D55FB">
        <w:rPr>
          <w:rFonts w:ascii="Bookman Old Style" w:hAnsi="Bookman Old Style"/>
          <w:b/>
          <w:szCs w:val="24"/>
        </w:rPr>
        <w:t xml:space="preserve"> APPEARANCES:</w:t>
      </w:r>
    </w:p>
    <w:p w14:paraId="0AF6D086"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39AA5263" w14:textId="1161DCD3" w:rsidR="005A281D" w:rsidRPr="008D55FB" w:rsidRDefault="00084AAA" w:rsidP="008D55FB">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 xml:space="preserve">Nicholas </w:t>
      </w:r>
      <w:proofErr w:type="spellStart"/>
      <w:r>
        <w:rPr>
          <w:rFonts w:ascii="Bookman Old Style" w:hAnsi="Bookman Old Style"/>
          <w:szCs w:val="24"/>
        </w:rPr>
        <w:t>Butryn</w:t>
      </w:r>
      <w:proofErr w:type="spellEnd"/>
      <w:r w:rsidR="005A281D" w:rsidRPr="008D55FB">
        <w:rPr>
          <w:rFonts w:ascii="Bookman Old Style" w:hAnsi="Bookman Old Style"/>
          <w:szCs w:val="24"/>
        </w:rPr>
        <w:tab/>
        <w:t>None</w:t>
      </w:r>
    </w:p>
    <w:p w14:paraId="425372B3"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166414C5"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CASE HISTORY</w:t>
      </w:r>
    </w:p>
    <w:p w14:paraId="187D97F2" w14:textId="77777777" w:rsidR="005A281D" w:rsidRPr="008D55FB" w:rsidRDefault="005A281D" w:rsidP="008D55FB">
      <w:pPr>
        <w:tabs>
          <w:tab w:val="left" w:pos="-1440"/>
          <w:tab w:val="left" w:pos="-720"/>
        </w:tabs>
        <w:rPr>
          <w:rFonts w:ascii="Bookman Old Style" w:hAnsi="Bookman Old Style"/>
          <w:szCs w:val="24"/>
        </w:rPr>
      </w:pPr>
    </w:p>
    <w:p w14:paraId="253AD23E" w14:textId="4DF1AB68" w:rsidR="004F13A3" w:rsidRPr="008D55FB" w:rsidRDefault="004F13A3" w:rsidP="008D55FB">
      <w:pPr>
        <w:rPr>
          <w:rFonts w:ascii="Bookman Old Style" w:hAnsi="Bookman Old Style"/>
          <w:szCs w:val="24"/>
        </w:rPr>
      </w:pPr>
      <w:r w:rsidRPr="008D55FB">
        <w:rPr>
          <w:rFonts w:ascii="Bookman Old Style" w:hAnsi="Bookman Old Style"/>
          <w:szCs w:val="24"/>
        </w:rPr>
        <w:t xml:space="preserve">The claimant timely appealed a </w:t>
      </w:r>
      <w:r w:rsidR="00084AAA">
        <w:rPr>
          <w:rFonts w:ascii="Bookman Old Style" w:hAnsi="Bookman Old Style"/>
          <w:szCs w:val="24"/>
        </w:rPr>
        <w:t xml:space="preserve">March 24, </w:t>
      </w:r>
      <w:proofErr w:type="gramStart"/>
      <w:r w:rsidR="00084AAA">
        <w:rPr>
          <w:rFonts w:ascii="Bookman Old Style" w:hAnsi="Bookman Old Style"/>
          <w:szCs w:val="24"/>
        </w:rPr>
        <w:t>2021</w:t>
      </w:r>
      <w:proofErr w:type="gramEnd"/>
      <w:r w:rsidRPr="008D55FB">
        <w:rPr>
          <w:rFonts w:ascii="Bookman Old Style" w:hAnsi="Bookman Old Style"/>
          <w:szCs w:val="24"/>
        </w:rPr>
        <w:t xml:space="preserve"> determination which denied benefits under AS 23.20.375. The issue before the Appeal Tribunal is whether the claimant met the </w:t>
      </w:r>
      <w:r w:rsidR="00084AAA">
        <w:rPr>
          <w:rFonts w:ascii="Bookman Old Style" w:hAnsi="Bookman Old Style"/>
          <w:szCs w:val="24"/>
        </w:rPr>
        <w:t xml:space="preserve">Division’s </w:t>
      </w:r>
      <w:r w:rsidRPr="008D55FB">
        <w:rPr>
          <w:rFonts w:ascii="Bookman Old Style" w:hAnsi="Bookman Old Style"/>
          <w:szCs w:val="24"/>
        </w:rPr>
        <w:t>filing requirements.</w:t>
      </w:r>
    </w:p>
    <w:p w14:paraId="5CA05842" w14:textId="77777777" w:rsidR="005A281D" w:rsidRPr="008D55FB" w:rsidRDefault="005A281D" w:rsidP="008D55FB">
      <w:pPr>
        <w:tabs>
          <w:tab w:val="left" w:pos="-1440"/>
          <w:tab w:val="left" w:pos="-720"/>
        </w:tabs>
        <w:rPr>
          <w:rFonts w:ascii="Bookman Old Style" w:hAnsi="Bookman Old Style"/>
          <w:szCs w:val="24"/>
        </w:rPr>
      </w:pPr>
    </w:p>
    <w:p w14:paraId="0E66BD9D"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FINDINGS OF FACT</w:t>
      </w:r>
    </w:p>
    <w:p w14:paraId="1684D727" w14:textId="77777777" w:rsidR="005A281D" w:rsidRPr="008D55FB" w:rsidRDefault="005A281D" w:rsidP="008D55FB">
      <w:pPr>
        <w:tabs>
          <w:tab w:val="left" w:pos="-1440"/>
          <w:tab w:val="left" w:pos="-720"/>
        </w:tabs>
        <w:rPr>
          <w:rFonts w:ascii="Bookman Old Style" w:hAnsi="Bookman Old Style"/>
          <w:szCs w:val="24"/>
        </w:rPr>
      </w:pPr>
    </w:p>
    <w:p w14:paraId="0A643F3B" w14:textId="2AA0EE16" w:rsidR="000B69B1" w:rsidRDefault="004F13A3" w:rsidP="008D55FB">
      <w:pPr>
        <w:tabs>
          <w:tab w:val="left" w:pos="-1440"/>
          <w:tab w:val="left" w:pos="-720"/>
        </w:tabs>
        <w:rPr>
          <w:rFonts w:ascii="Bookman Old Style" w:hAnsi="Bookman Old Style"/>
          <w:szCs w:val="24"/>
        </w:rPr>
      </w:pPr>
      <w:r w:rsidRPr="008D55FB">
        <w:rPr>
          <w:rFonts w:ascii="Bookman Old Style" w:hAnsi="Bookman Old Style"/>
          <w:szCs w:val="24"/>
        </w:rPr>
        <w:t xml:space="preserve">The claimant established a claim for unemployment insurance benefits effective </w:t>
      </w:r>
      <w:r w:rsidR="000B69B1">
        <w:rPr>
          <w:rFonts w:ascii="Bookman Old Style" w:hAnsi="Bookman Old Style"/>
          <w:szCs w:val="24"/>
        </w:rPr>
        <w:t>March 15, 2020</w:t>
      </w:r>
      <w:r w:rsidRPr="008D55FB">
        <w:rPr>
          <w:rFonts w:ascii="Bookman Old Style" w:hAnsi="Bookman Old Style"/>
          <w:szCs w:val="24"/>
        </w:rPr>
        <w:t xml:space="preserve">. </w:t>
      </w:r>
      <w:r w:rsidR="000B69B1">
        <w:rPr>
          <w:rFonts w:ascii="Bookman Old Style" w:hAnsi="Bookman Old Style"/>
          <w:szCs w:val="24"/>
        </w:rPr>
        <w:t xml:space="preserve">The claimant claimed benefits by filing </w:t>
      </w:r>
      <w:r w:rsidR="004D65C5">
        <w:rPr>
          <w:rFonts w:ascii="Bookman Old Style" w:hAnsi="Bookman Old Style"/>
          <w:szCs w:val="24"/>
        </w:rPr>
        <w:t xml:space="preserve">weekly </w:t>
      </w:r>
      <w:r w:rsidR="000B69B1">
        <w:rPr>
          <w:rFonts w:ascii="Bookman Old Style" w:hAnsi="Bookman Old Style"/>
          <w:szCs w:val="24"/>
        </w:rPr>
        <w:t xml:space="preserve">certifications on the Division’s website form set up for that purpose.  The claimant was receiving Pandemic Emergency Unemployment Compensation (PEUC) during the period under review. </w:t>
      </w:r>
    </w:p>
    <w:p w14:paraId="4E672FF5" w14:textId="77777777" w:rsidR="000B69B1" w:rsidRDefault="000B69B1" w:rsidP="008D55FB">
      <w:pPr>
        <w:tabs>
          <w:tab w:val="left" w:pos="-1440"/>
          <w:tab w:val="left" w:pos="-720"/>
        </w:tabs>
        <w:rPr>
          <w:rFonts w:ascii="Bookman Old Style" w:hAnsi="Bookman Old Style"/>
          <w:szCs w:val="24"/>
        </w:rPr>
      </w:pPr>
    </w:p>
    <w:p w14:paraId="013E9F9B" w14:textId="6F454E19" w:rsidR="004F13A3" w:rsidRDefault="000B69B1" w:rsidP="008D55FB">
      <w:pPr>
        <w:tabs>
          <w:tab w:val="left" w:pos="-1440"/>
          <w:tab w:val="left" w:pos="-720"/>
        </w:tabs>
        <w:rPr>
          <w:rFonts w:ascii="Bookman Old Style" w:hAnsi="Bookman Old Style"/>
          <w:szCs w:val="24"/>
        </w:rPr>
      </w:pPr>
      <w:r>
        <w:rPr>
          <w:rFonts w:ascii="Bookman Old Style" w:hAnsi="Bookman Old Style"/>
          <w:szCs w:val="24"/>
        </w:rPr>
        <w:t xml:space="preserve">The claimant was in a period of continuous filing when he attempted to file a certification for the week ending January 16, 2021.  </w:t>
      </w:r>
      <w:r w:rsidR="00CE1CA8">
        <w:rPr>
          <w:rFonts w:ascii="Bookman Old Style" w:hAnsi="Bookman Old Style"/>
          <w:szCs w:val="24"/>
        </w:rPr>
        <w:t xml:space="preserve">The Division’s website did not allow the claimant to file his certification for that week, although he attempted to file it </w:t>
      </w:r>
      <w:r w:rsidR="004D65C5">
        <w:rPr>
          <w:rFonts w:ascii="Bookman Old Style" w:hAnsi="Bookman Old Style"/>
          <w:szCs w:val="24"/>
        </w:rPr>
        <w:t xml:space="preserve">timely </w:t>
      </w:r>
      <w:r w:rsidR="00CE1CA8">
        <w:rPr>
          <w:rFonts w:ascii="Bookman Old Style" w:hAnsi="Bookman Old Style"/>
          <w:szCs w:val="24"/>
        </w:rPr>
        <w:t xml:space="preserve">between January 17, </w:t>
      </w:r>
      <w:proofErr w:type="gramStart"/>
      <w:r w:rsidR="00CE1CA8">
        <w:rPr>
          <w:rFonts w:ascii="Bookman Old Style" w:hAnsi="Bookman Old Style"/>
          <w:szCs w:val="24"/>
        </w:rPr>
        <w:t>2021</w:t>
      </w:r>
      <w:proofErr w:type="gramEnd"/>
      <w:r w:rsidR="00CE1CA8">
        <w:rPr>
          <w:rFonts w:ascii="Bookman Old Style" w:hAnsi="Bookman Old Style"/>
          <w:szCs w:val="24"/>
        </w:rPr>
        <w:t xml:space="preserve"> and January 23, 2021. The claimant immediately tried to contact the Division by phone to find out why he could not file a certification.  The claimant could not get through to the Division’s claim center because the Division’s phone lines were very </w:t>
      </w:r>
      <w:proofErr w:type="gramStart"/>
      <w:r w:rsidR="00CE1CA8">
        <w:rPr>
          <w:rFonts w:ascii="Bookman Old Style" w:hAnsi="Bookman Old Style"/>
          <w:szCs w:val="24"/>
        </w:rPr>
        <w:t>busy</w:t>
      </w:r>
      <w:proofErr w:type="gramEnd"/>
      <w:r w:rsidR="004D65C5">
        <w:rPr>
          <w:rFonts w:ascii="Bookman Old Style" w:hAnsi="Bookman Old Style"/>
          <w:szCs w:val="24"/>
        </w:rPr>
        <w:t xml:space="preserve"> and the claimant was disconnected</w:t>
      </w:r>
      <w:r w:rsidR="00CE1CA8">
        <w:rPr>
          <w:rFonts w:ascii="Bookman Old Style" w:hAnsi="Bookman Old Style"/>
          <w:szCs w:val="24"/>
        </w:rPr>
        <w:t>.  The claimant continued to try to file certifications online and continued to try to contact the Division by phone without success.  The claimant noted there were messages on the Division’s website advising claimants t</w:t>
      </w:r>
      <w:r w:rsidR="001D1B21">
        <w:rPr>
          <w:rFonts w:ascii="Bookman Old Style" w:hAnsi="Bookman Old Style"/>
          <w:szCs w:val="24"/>
        </w:rPr>
        <w:t>o be patient because</w:t>
      </w:r>
      <w:r w:rsidR="00CE1CA8">
        <w:rPr>
          <w:rFonts w:ascii="Bookman Old Style" w:hAnsi="Bookman Old Style"/>
          <w:szCs w:val="24"/>
        </w:rPr>
        <w:t xml:space="preserve"> there were technical issues and not to call the claim center because of the high volume of calls.  </w:t>
      </w:r>
    </w:p>
    <w:p w14:paraId="5A7DA5C5" w14:textId="4B8549CC" w:rsidR="005A281D" w:rsidRPr="008D55FB" w:rsidRDefault="001D1B21" w:rsidP="008D55FB">
      <w:pPr>
        <w:tabs>
          <w:tab w:val="left" w:pos="-1440"/>
          <w:tab w:val="left" w:pos="-720"/>
        </w:tabs>
        <w:rPr>
          <w:rFonts w:ascii="Bookman Old Style" w:hAnsi="Bookman Old Style"/>
          <w:szCs w:val="24"/>
        </w:rPr>
      </w:pPr>
      <w:r>
        <w:rPr>
          <w:rFonts w:ascii="Bookman Old Style" w:hAnsi="Bookman Old Style"/>
          <w:szCs w:val="24"/>
        </w:rPr>
        <w:lastRenderedPageBreak/>
        <w:t xml:space="preserve">The claimant </w:t>
      </w:r>
      <w:r w:rsidR="004D65C5">
        <w:rPr>
          <w:rFonts w:ascii="Bookman Old Style" w:hAnsi="Bookman Old Style"/>
          <w:szCs w:val="24"/>
        </w:rPr>
        <w:t>continued</w:t>
      </w:r>
      <w:r>
        <w:rPr>
          <w:rFonts w:ascii="Bookman Old Style" w:hAnsi="Bookman Old Style"/>
          <w:szCs w:val="24"/>
        </w:rPr>
        <w:t xml:space="preserve"> trying to call the Division and reached a representative on February 22, 2021. His certification for the weeks ending January 23, </w:t>
      </w:r>
      <w:proofErr w:type="gramStart"/>
      <w:r>
        <w:rPr>
          <w:rFonts w:ascii="Bookman Old Style" w:hAnsi="Bookman Old Style"/>
          <w:szCs w:val="24"/>
        </w:rPr>
        <w:t>2021</w:t>
      </w:r>
      <w:proofErr w:type="gramEnd"/>
      <w:r>
        <w:rPr>
          <w:rFonts w:ascii="Bookman Old Style" w:hAnsi="Bookman Old Style"/>
          <w:szCs w:val="24"/>
        </w:rPr>
        <w:t xml:space="preserve"> through February 20, 2021 were taken by phone that day. The claimant’s benefits for those weeks were denied because the certifications were filed more than seven days after the end of the </w:t>
      </w:r>
      <w:r w:rsidR="005A2AFC">
        <w:rPr>
          <w:rFonts w:ascii="Bookman Old Style" w:hAnsi="Bookman Old Style"/>
          <w:szCs w:val="24"/>
        </w:rPr>
        <w:t>weeks filed</w:t>
      </w:r>
      <w:r>
        <w:rPr>
          <w:rFonts w:ascii="Bookman Old Style" w:hAnsi="Bookman Old Style"/>
          <w:szCs w:val="24"/>
        </w:rPr>
        <w:t>.</w:t>
      </w:r>
      <w:r w:rsidR="005A2AFC">
        <w:rPr>
          <w:rFonts w:ascii="Bookman Old Style" w:hAnsi="Bookman Old Style"/>
          <w:szCs w:val="24"/>
        </w:rPr>
        <w:t xml:space="preserve"> </w:t>
      </w:r>
      <w:r>
        <w:rPr>
          <w:rFonts w:ascii="Bookman Old Style" w:hAnsi="Bookman Old Style"/>
          <w:szCs w:val="24"/>
        </w:rPr>
        <w:t xml:space="preserve">A certification for the week ending January 16, </w:t>
      </w:r>
      <w:proofErr w:type="gramStart"/>
      <w:r>
        <w:rPr>
          <w:rFonts w:ascii="Bookman Old Style" w:hAnsi="Bookman Old Style"/>
          <w:szCs w:val="24"/>
        </w:rPr>
        <w:t>2021</w:t>
      </w:r>
      <w:proofErr w:type="gramEnd"/>
      <w:r>
        <w:rPr>
          <w:rFonts w:ascii="Bookman Old Style" w:hAnsi="Bookman Old Style"/>
          <w:szCs w:val="24"/>
        </w:rPr>
        <w:t xml:space="preserve"> was not </w:t>
      </w:r>
      <w:r w:rsidR="004D65C5">
        <w:rPr>
          <w:rFonts w:ascii="Bookman Old Style" w:hAnsi="Bookman Old Style"/>
          <w:szCs w:val="24"/>
        </w:rPr>
        <w:t>included in the documents in the record</w:t>
      </w:r>
      <w:r>
        <w:rPr>
          <w:rFonts w:ascii="Bookman Old Style" w:hAnsi="Bookman Old Style"/>
          <w:szCs w:val="24"/>
        </w:rPr>
        <w:t xml:space="preserve">. </w:t>
      </w:r>
    </w:p>
    <w:p w14:paraId="214D53B5" w14:textId="77777777" w:rsidR="005A281D" w:rsidRPr="008D55FB" w:rsidRDefault="005A281D" w:rsidP="008D55FB">
      <w:pPr>
        <w:tabs>
          <w:tab w:val="left" w:pos="-1440"/>
          <w:tab w:val="left" w:pos="-720"/>
        </w:tabs>
        <w:rPr>
          <w:rFonts w:ascii="Bookman Old Style" w:hAnsi="Bookman Old Style"/>
          <w:szCs w:val="24"/>
        </w:rPr>
      </w:pPr>
    </w:p>
    <w:p w14:paraId="2E90FD3A"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PROVISIONS OF LAW</w:t>
      </w:r>
    </w:p>
    <w:p w14:paraId="0B4F75F0" w14:textId="77777777" w:rsidR="005A281D" w:rsidRPr="008D55FB" w:rsidRDefault="005A281D" w:rsidP="008D55FB">
      <w:pPr>
        <w:tabs>
          <w:tab w:val="left" w:pos="-1440"/>
          <w:tab w:val="left" w:pos="-720"/>
        </w:tabs>
        <w:rPr>
          <w:rFonts w:ascii="Bookman Old Style" w:hAnsi="Bookman Old Style"/>
          <w:szCs w:val="24"/>
        </w:rPr>
      </w:pPr>
    </w:p>
    <w:p w14:paraId="026C1FD4" w14:textId="77777777" w:rsidR="004F13A3" w:rsidRPr="008D55FB" w:rsidRDefault="004F13A3" w:rsidP="008D55FB">
      <w:pPr>
        <w:pStyle w:val="NormalWeb"/>
        <w:rPr>
          <w:rFonts w:ascii="Bookman Old Style" w:hAnsi="Bookman Old Style"/>
          <w:b/>
        </w:rPr>
      </w:pPr>
      <w:r w:rsidRPr="008D55FB">
        <w:rPr>
          <w:rFonts w:ascii="Bookman Old Style" w:hAnsi="Bookman Old Style"/>
          <w:b/>
        </w:rPr>
        <w:t>AS 23.20.375. Filing requirements</w:t>
      </w:r>
    </w:p>
    <w:p w14:paraId="090DBEDE" w14:textId="77777777" w:rsidR="004F13A3" w:rsidRPr="008D55FB" w:rsidRDefault="004F13A3" w:rsidP="008D55FB">
      <w:pPr>
        <w:pStyle w:val="NormalWeb"/>
        <w:rPr>
          <w:rFonts w:ascii="Bookman Old Style" w:hAnsi="Bookman Old Style"/>
        </w:rPr>
      </w:pPr>
      <w:r w:rsidRPr="008D55FB">
        <w:rPr>
          <w:rFonts w:ascii="Bookman Old Style" w:hAnsi="Bookman Old Style"/>
        </w:rPr>
        <w:t xml:space="preserve">(a) An insured worker is entitled to receive waiting-week credit or benefits for a week of unemployment for which the insured worker has not been disqualified under </w:t>
      </w:r>
      <w:r w:rsidRPr="00EB781A">
        <w:rPr>
          <w:rFonts w:ascii="Bookman Old Style" w:hAnsi="Bookman Old Style"/>
        </w:rPr>
        <w:t>AS 23.20.360</w:t>
      </w:r>
      <w:r w:rsidRPr="008D55FB">
        <w:rPr>
          <w:rFonts w:ascii="Bookman Old Style" w:hAnsi="Bookman Old Style"/>
        </w:rPr>
        <w:t>, 23.20.362, 23.20.378 - 23.20.387, or 23.20.505 if, in accordance with regulations adopted by the department, the insured worker has</w:t>
      </w:r>
    </w:p>
    <w:p w14:paraId="6F5FFCA0" w14:textId="77777777" w:rsidR="004F13A3" w:rsidRPr="008D55FB" w:rsidRDefault="00F829C6" w:rsidP="004D65C5">
      <w:pPr>
        <w:pStyle w:val="NormalWeb"/>
        <w:tabs>
          <w:tab w:val="left" w:pos="1170"/>
        </w:tabs>
        <w:spacing w:before="0" w:beforeAutospacing="0" w:after="0" w:afterAutospacing="0"/>
        <w:rPr>
          <w:rFonts w:ascii="Bookman Old Style" w:hAnsi="Bookman Old Style"/>
        </w:rPr>
      </w:pPr>
      <w:r>
        <w:rPr>
          <w:rFonts w:ascii="Bookman Old Style" w:hAnsi="Bookman Old Style"/>
          <w:noProof/>
        </w:rPr>
        <w:pict w14:anchorId="1361FB16">
          <v:shape id="Picture 3" o:spid="_x0000_i1025" type="#_x0000_t75" alt="http://www.legis.state.ak.us/sdimages/tab.gif" style="width:22.5pt;height:.75pt;visibility:visible">
            <v:imagedata r:id="rId8" o:title="tab"/>
          </v:shape>
        </w:pict>
      </w:r>
      <w:r w:rsidR="004F13A3" w:rsidRPr="008D55FB">
        <w:rPr>
          <w:rFonts w:ascii="Bookman Old Style" w:hAnsi="Bookman Old Style"/>
        </w:rPr>
        <w:t xml:space="preserve">(1) </w:t>
      </w:r>
      <w:r w:rsidR="004F13A3" w:rsidRPr="008D55FB">
        <w:rPr>
          <w:rFonts w:ascii="Bookman Old Style" w:hAnsi="Bookman Old Style"/>
        </w:rPr>
        <w:tab/>
        <w:t>made an initial claim for benefits; and</w:t>
      </w:r>
    </w:p>
    <w:p w14:paraId="46A28A8C" w14:textId="3B53F74D" w:rsidR="008D55FB" w:rsidRDefault="00F829C6" w:rsidP="004D65C5">
      <w:pPr>
        <w:pStyle w:val="NormalWeb"/>
        <w:tabs>
          <w:tab w:val="left" w:pos="1170"/>
        </w:tabs>
        <w:spacing w:before="0" w:beforeAutospacing="0" w:after="0" w:afterAutospacing="0"/>
        <w:ind w:left="1170" w:hanging="1170"/>
        <w:rPr>
          <w:rFonts w:ascii="Bookman Old Style" w:hAnsi="Bookman Old Style"/>
        </w:rPr>
      </w:pPr>
      <w:r>
        <w:rPr>
          <w:rFonts w:ascii="Bookman Old Style" w:hAnsi="Bookman Old Style"/>
        </w:rPr>
        <w:pict w14:anchorId="30EA257A">
          <v:shape id="_x0000_i1026" type="#_x0000_t75" alt="http://www.legis.state.ak.us/sdimages/tab.gif" style="width:22.5pt;height:.75pt;visibility:visible">
            <v:imagedata r:id="rId8" o:title="tab"/>
          </v:shape>
        </w:pict>
      </w:r>
      <w:r w:rsidR="004F13A3" w:rsidRPr="008D55FB">
        <w:rPr>
          <w:rFonts w:ascii="Bookman Old Style" w:hAnsi="Bookman Old Style"/>
        </w:rPr>
        <w:t xml:space="preserve">(2) </w:t>
      </w:r>
      <w:r w:rsidR="004F13A3" w:rsidRPr="008D55FB">
        <w:rPr>
          <w:rFonts w:ascii="Bookman Old Style" w:hAnsi="Bookman Old Style"/>
        </w:rPr>
        <w:tab/>
        <w:t>for that week, certified for waiting-week credit or made a claim for benefits.</w:t>
      </w:r>
    </w:p>
    <w:p w14:paraId="1F431419" w14:textId="77777777" w:rsidR="005A2AFC" w:rsidRPr="008D55FB" w:rsidRDefault="005A2AFC" w:rsidP="004D65C5">
      <w:pPr>
        <w:pStyle w:val="NormalWeb"/>
        <w:tabs>
          <w:tab w:val="left" w:pos="1170"/>
        </w:tabs>
        <w:spacing w:before="0" w:beforeAutospacing="0" w:after="0" w:afterAutospacing="0"/>
        <w:ind w:left="1170" w:hanging="1170"/>
        <w:rPr>
          <w:rFonts w:ascii="Bookman Old Style" w:hAnsi="Bookman Old Style"/>
        </w:rPr>
      </w:pPr>
    </w:p>
    <w:p w14:paraId="64A9E949" w14:textId="77777777" w:rsidR="004F13A3" w:rsidRDefault="004F13A3" w:rsidP="004D65C5">
      <w:pPr>
        <w:tabs>
          <w:tab w:val="left" w:pos="1440"/>
        </w:tabs>
        <w:rPr>
          <w:rFonts w:ascii="Bookman Old Style" w:hAnsi="Bookman Old Style"/>
          <w:b/>
          <w:szCs w:val="24"/>
        </w:rPr>
      </w:pPr>
      <w:r w:rsidRPr="008D55FB">
        <w:rPr>
          <w:rFonts w:ascii="Bookman Old Style" w:hAnsi="Bookman Old Style"/>
          <w:b/>
          <w:szCs w:val="24"/>
        </w:rPr>
        <w:t>8 AAC 85.102 Intrastate filing: continued claims</w:t>
      </w:r>
    </w:p>
    <w:p w14:paraId="656779D9" w14:textId="77777777" w:rsidR="008D55FB" w:rsidRPr="008D55FB" w:rsidRDefault="008D55FB" w:rsidP="004D65C5">
      <w:pPr>
        <w:tabs>
          <w:tab w:val="left" w:pos="1440"/>
        </w:tabs>
        <w:rPr>
          <w:rFonts w:ascii="Bookman Old Style" w:hAnsi="Bookman Old Style"/>
          <w:b/>
          <w:szCs w:val="24"/>
        </w:rPr>
      </w:pPr>
    </w:p>
    <w:p w14:paraId="4DBA5BFD" w14:textId="77777777" w:rsidR="004F13A3" w:rsidRPr="008D55FB" w:rsidRDefault="004F13A3" w:rsidP="004D65C5">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(a) An intrastate claimant located in this state is eligible for waiting week credit or benefits for a week if the claimant </w:t>
      </w:r>
    </w:p>
    <w:p w14:paraId="0167D0CE" w14:textId="77777777" w:rsidR="004F13A3" w:rsidRPr="008D55FB" w:rsidRDefault="004E768F" w:rsidP="004D65C5">
      <w:pPr>
        <w:pStyle w:val="NormalWeb"/>
        <w:tabs>
          <w:tab w:val="left" w:pos="1440"/>
        </w:tabs>
        <w:spacing w:before="0" w:beforeAutospacing="0" w:after="0" w:afterAutospacing="0"/>
        <w:ind w:left="2160" w:hanging="2160"/>
        <w:rPr>
          <w:rFonts w:ascii="Bookman Old Style" w:hAnsi="Bookman Old Style"/>
        </w:rPr>
      </w:pPr>
      <w:r>
        <w:rPr>
          <w:rFonts w:ascii="Bookman Old Style" w:hAnsi="Bookman Old Style"/>
        </w:rPr>
        <w:tab/>
      </w:r>
      <w:r w:rsidR="004F13A3" w:rsidRPr="008D55FB">
        <w:rPr>
          <w:rFonts w:ascii="Bookman Old Style" w:hAnsi="Bookman Old Style"/>
        </w:rPr>
        <w:t xml:space="preserve">(1) </w:t>
      </w:r>
      <w:r w:rsidR="004F13A3" w:rsidRPr="008D55FB">
        <w:rPr>
          <w:rFonts w:ascii="Bookman Old Style" w:hAnsi="Bookman Old Style"/>
        </w:rPr>
        <w:tab/>
        <w:t xml:space="preserve">files a continued claim for the week as required in this section; and </w:t>
      </w:r>
    </w:p>
    <w:p w14:paraId="06C224CA" w14:textId="77777777" w:rsidR="004F13A3" w:rsidRPr="008D55FB" w:rsidRDefault="004E768F" w:rsidP="004D65C5">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004F13A3" w:rsidRPr="008D55FB">
        <w:rPr>
          <w:rFonts w:ascii="Bookman Old Style" w:hAnsi="Bookman Old Style"/>
        </w:rPr>
        <w:t xml:space="preserve">(2) </w:t>
      </w:r>
      <w:r w:rsidR="004F13A3" w:rsidRPr="008D55FB">
        <w:rPr>
          <w:rFonts w:ascii="Bookman Old Style" w:hAnsi="Bookman Old Style"/>
        </w:rPr>
        <w:tab/>
        <w:t xml:space="preserve">meets all requirements of </w:t>
      </w:r>
      <w:r w:rsidR="004F13A3" w:rsidRPr="00EB781A">
        <w:rPr>
          <w:rFonts w:ascii="Bookman Old Style" w:hAnsi="Bookman Old Style"/>
        </w:rPr>
        <w:t xml:space="preserve">AS 23.20 </w:t>
      </w:r>
      <w:r w:rsidR="004F13A3" w:rsidRPr="008D55FB">
        <w:rPr>
          <w:rFonts w:ascii="Bookman Old Style" w:hAnsi="Bookman Old Style"/>
        </w:rPr>
        <w:t xml:space="preserve">and this chapter. </w:t>
      </w:r>
    </w:p>
    <w:p w14:paraId="610A0477" w14:textId="77777777" w:rsidR="004F13A3" w:rsidRPr="008D55FB" w:rsidRDefault="004F13A3" w:rsidP="004D65C5">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(b) A claimant shall file a continued claim with an unemployment insurance claim center of the division by </w:t>
      </w:r>
    </w:p>
    <w:p w14:paraId="585A3F94"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004F13A3" w:rsidRPr="008D55FB">
        <w:rPr>
          <w:rFonts w:ascii="Bookman Old Style" w:hAnsi="Bookman Old Style"/>
        </w:rPr>
        <w:t xml:space="preserve">(1) </w:t>
      </w:r>
      <w:r w:rsidR="004F13A3" w:rsidRPr="008D55FB">
        <w:rPr>
          <w:rFonts w:ascii="Bookman Old Style" w:hAnsi="Bookman Old Style"/>
        </w:rPr>
        <w:tab/>
        <w:t xml:space="preserve">an electronic means designated by the </w:t>
      </w:r>
      <w:proofErr w:type="gramStart"/>
      <w:r w:rsidR="004F13A3" w:rsidRPr="008D55FB">
        <w:rPr>
          <w:rFonts w:ascii="Bookman Old Style" w:hAnsi="Bookman Old Style"/>
        </w:rPr>
        <w:t>director;</w:t>
      </w:r>
      <w:proofErr w:type="gramEnd"/>
      <w:r w:rsidR="004F13A3" w:rsidRPr="008D55FB">
        <w:rPr>
          <w:rFonts w:ascii="Bookman Old Style" w:hAnsi="Bookman Old Style"/>
        </w:rPr>
        <w:t xml:space="preserve"> </w:t>
      </w:r>
    </w:p>
    <w:p w14:paraId="1945F9F8"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004F13A3" w:rsidRPr="008D55FB">
        <w:rPr>
          <w:rFonts w:ascii="Bookman Old Style" w:hAnsi="Bookman Old Style"/>
        </w:rPr>
        <w:t xml:space="preserve">(2) </w:t>
      </w:r>
      <w:r w:rsidR="004F13A3" w:rsidRPr="008D55FB">
        <w:rPr>
          <w:rFonts w:ascii="Bookman Old Style" w:hAnsi="Bookman Old Style"/>
        </w:rPr>
        <w:tab/>
        <w:t xml:space="preserve">telephone; or </w:t>
      </w:r>
    </w:p>
    <w:p w14:paraId="2C935378"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004F13A3" w:rsidRPr="008D55FB">
        <w:rPr>
          <w:rFonts w:ascii="Bookman Old Style" w:hAnsi="Bookman Old Style"/>
        </w:rPr>
        <w:t xml:space="preserve">(3) </w:t>
      </w:r>
      <w:r w:rsidR="004F13A3" w:rsidRPr="008D55FB">
        <w:rPr>
          <w:rFonts w:ascii="Bookman Old Style" w:hAnsi="Bookman Old Style"/>
        </w:rPr>
        <w:tab/>
        <w:t xml:space="preserve">mail, with the prior approval of the director. </w:t>
      </w:r>
    </w:p>
    <w:p w14:paraId="2AF5FB29"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(c) A continued claim for a week is filed when an unemployment insurance claim center of the division receives a certification for a continued claim. </w:t>
      </w:r>
    </w:p>
    <w:p w14:paraId="39B12232"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(d) The filing date of a continued claim filed by mail is the postmark date of the mailing of the completed claim form. </w:t>
      </w:r>
    </w:p>
    <w:p w14:paraId="5B79AAE2"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(e) The date of filing of a continued claim filed by telephone is the date that the claimant accesses the telephone filing system and provides claim information for the week using the claimant's personal identification number. </w:t>
      </w:r>
    </w:p>
    <w:p w14:paraId="659D8E52"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(f) For each week claimed, the claimant shall answer specific eligibility questions and shall certify to the truthfulness and completeness of the answers. </w:t>
      </w:r>
    </w:p>
    <w:p w14:paraId="6869C10B"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lastRenderedPageBreak/>
        <w:t xml:space="preserve">(g) A continued claim for a week may not be filed before the end of the week claimed. A continued claim may not be filed later than seven calendar days after the end of the week claimed, except that </w:t>
      </w:r>
    </w:p>
    <w:p w14:paraId="3C1FBA5C"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 xml:space="preserve">(1) </w:t>
      </w:r>
      <w:r w:rsidR="004F13A3" w:rsidRPr="008D55FB">
        <w:rPr>
          <w:rFonts w:ascii="Bookman Old Style" w:hAnsi="Bookman Old Style"/>
        </w:rPr>
        <w:t xml:space="preserve">if the director authorizes the filing of bi-weekly claims, the claim may not be filed later than seven days after the end of the bi-weekly period authorized by the </w:t>
      </w:r>
      <w:proofErr w:type="gramStart"/>
      <w:r w:rsidR="004F13A3" w:rsidRPr="008D55FB">
        <w:rPr>
          <w:rFonts w:ascii="Bookman Old Style" w:hAnsi="Bookman Old Style"/>
        </w:rPr>
        <w:t>director;</w:t>
      </w:r>
      <w:proofErr w:type="gramEnd"/>
      <w:r w:rsidR="004F13A3" w:rsidRPr="008D55FB">
        <w:rPr>
          <w:rFonts w:ascii="Bookman Old Style" w:hAnsi="Bookman Old Style"/>
        </w:rPr>
        <w:t xml:space="preserve"> </w:t>
      </w:r>
    </w:p>
    <w:p w14:paraId="283D1C76"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 xml:space="preserve">(2) </w:t>
      </w:r>
      <w:r w:rsidR="004F13A3" w:rsidRPr="008D55FB">
        <w:rPr>
          <w:rFonts w:ascii="Bookman Old Style" w:hAnsi="Bookman Old Style"/>
        </w:rPr>
        <w:t xml:space="preserve">a claim for benefits for a week of partial unemployment may not be filed later than seven days after the claimant receives wages for that week. </w:t>
      </w:r>
    </w:p>
    <w:p w14:paraId="4B79A7D1"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(h) The director shall extend the time allowed in (g) of this section for filing a continued claim if the claimant has good cause for filing a late claim and the claimant files the claim as soon as possible under the circumstances. </w:t>
      </w:r>
    </w:p>
    <w:p w14:paraId="1527EBAC"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w:t>
      </w:r>
      <w:proofErr w:type="spellStart"/>
      <w:r w:rsidRPr="008D55FB">
        <w:rPr>
          <w:rFonts w:ascii="Bookman Old Style" w:hAnsi="Bookman Old Style"/>
        </w:rPr>
        <w:t>i</w:t>
      </w:r>
      <w:proofErr w:type="spellEnd"/>
      <w:r w:rsidRPr="008D55FB">
        <w:rPr>
          <w:rFonts w:ascii="Bookman Old Style" w:hAnsi="Bookman Old Style"/>
        </w:rPr>
        <w:t xml:space="preserve">) </w:t>
      </w:r>
      <w:r w:rsidR="004E768F">
        <w:rPr>
          <w:rFonts w:ascii="Bookman Old Style" w:hAnsi="Bookman Old Style"/>
        </w:rPr>
        <w:t xml:space="preserve"> </w:t>
      </w:r>
      <w:r w:rsidRPr="008D55FB">
        <w:rPr>
          <w:rFonts w:ascii="Bookman Old Style" w:hAnsi="Bookman Old Style"/>
        </w:rPr>
        <w:t xml:space="preserve">For the purposes of (h) of this section, "good cause" means circumstances beyond a claimant's control that the division determines leave the claimant with no reasonable choice but to delay filing the claim; "good cause" includes illness or disability of the claimant, processing delays within the division, or failure of the division to provide sufficient or correct information to the claimant </w:t>
      </w:r>
      <w:proofErr w:type="gramStart"/>
      <w:r w:rsidRPr="008D55FB">
        <w:rPr>
          <w:rFonts w:ascii="Bookman Old Style" w:hAnsi="Bookman Old Style"/>
        </w:rPr>
        <w:t>in order to</w:t>
      </w:r>
      <w:proofErr w:type="gramEnd"/>
      <w:r w:rsidRPr="008D55FB">
        <w:rPr>
          <w:rFonts w:ascii="Bookman Old Style" w:hAnsi="Bookman Old Style"/>
        </w:rPr>
        <w:t xml:space="preserve"> file a continued claim.</w:t>
      </w:r>
    </w:p>
    <w:p w14:paraId="3788EACB" w14:textId="77777777" w:rsidR="00B317D0" w:rsidRPr="008D55FB" w:rsidRDefault="00B317D0" w:rsidP="008D55FB">
      <w:pPr>
        <w:pStyle w:val="Heading4"/>
        <w:jc w:val="center"/>
        <w:rPr>
          <w:rFonts w:ascii="Bookman Old Style" w:hAnsi="Bookman Old Style"/>
          <w:szCs w:val="24"/>
        </w:rPr>
      </w:pPr>
    </w:p>
    <w:p w14:paraId="1AA44843" w14:textId="77777777" w:rsidR="00B317D0" w:rsidRPr="008D55FB" w:rsidRDefault="00B317D0" w:rsidP="008D55FB">
      <w:pPr>
        <w:rPr>
          <w:rFonts w:ascii="Bookman Old Style" w:hAnsi="Bookman Old Style"/>
          <w:szCs w:val="24"/>
        </w:rPr>
      </w:pPr>
    </w:p>
    <w:p w14:paraId="2B74F600"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CONCLUSION</w:t>
      </w:r>
    </w:p>
    <w:p w14:paraId="410E38AA" w14:textId="4E12DE02" w:rsidR="005A281D" w:rsidRDefault="005A281D" w:rsidP="008D55FB">
      <w:pPr>
        <w:tabs>
          <w:tab w:val="left" w:pos="-1440"/>
          <w:tab w:val="left" w:pos="-720"/>
        </w:tabs>
        <w:rPr>
          <w:rFonts w:ascii="Bookman Old Style" w:hAnsi="Bookman Old Style"/>
          <w:szCs w:val="24"/>
        </w:rPr>
      </w:pPr>
    </w:p>
    <w:p w14:paraId="44DBCD77" w14:textId="5C7EA48E" w:rsidR="005A2AFC" w:rsidRDefault="005A2AFC" w:rsidP="008D55FB">
      <w:pPr>
        <w:tabs>
          <w:tab w:val="left" w:pos="-1440"/>
          <w:tab w:val="left" w:pos="-720"/>
        </w:tabs>
        <w:rPr>
          <w:rFonts w:ascii="Bookman Old Style" w:hAnsi="Bookman Old Style"/>
          <w:szCs w:val="24"/>
        </w:rPr>
      </w:pPr>
      <w:r>
        <w:rPr>
          <w:rFonts w:ascii="Bookman Old Style" w:hAnsi="Bookman Old Style"/>
          <w:szCs w:val="24"/>
        </w:rPr>
        <w:t xml:space="preserve">Alaska Statute 23.20.375 holds that </w:t>
      </w:r>
      <w:proofErr w:type="gramStart"/>
      <w:r>
        <w:rPr>
          <w:rFonts w:ascii="Bookman Old Style" w:hAnsi="Bookman Old Style"/>
          <w:szCs w:val="24"/>
        </w:rPr>
        <w:t>in order to</w:t>
      </w:r>
      <w:proofErr w:type="gramEnd"/>
      <w:r>
        <w:rPr>
          <w:rFonts w:ascii="Bookman Old Style" w:hAnsi="Bookman Old Style"/>
          <w:szCs w:val="24"/>
        </w:rPr>
        <w:t xml:space="preserve"> be eligible for benefits for a week of unemployment, a claimant must have an initial claim in place and must file a certification for that week.  Regulation 8 AAC 85.102 holds that certifications must be filed within seven days of the last day of the week being claimed, or within seven days of the last day of the bi-weekly filing period.  The regulation holds that additional time will be allowed to file certifications if the claimant has good cause to file the certifications late and does so as soon as possible.  </w:t>
      </w:r>
    </w:p>
    <w:p w14:paraId="6BFAEBEB" w14:textId="143978E8" w:rsidR="005A2AFC" w:rsidRDefault="005A2AFC" w:rsidP="008D55FB">
      <w:pPr>
        <w:tabs>
          <w:tab w:val="left" w:pos="-1440"/>
          <w:tab w:val="left" w:pos="-720"/>
        </w:tabs>
        <w:rPr>
          <w:rFonts w:ascii="Bookman Old Style" w:hAnsi="Bookman Old Style"/>
          <w:szCs w:val="24"/>
        </w:rPr>
      </w:pPr>
    </w:p>
    <w:p w14:paraId="7BE00A5C" w14:textId="494513B7" w:rsidR="005A2AFC" w:rsidRDefault="005A2AFC" w:rsidP="008D55FB">
      <w:pPr>
        <w:tabs>
          <w:tab w:val="left" w:pos="-1440"/>
          <w:tab w:val="left" w:pos="-720"/>
        </w:tabs>
        <w:rPr>
          <w:rFonts w:ascii="Bookman Old Style" w:hAnsi="Bookman Old Style"/>
          <w:szCs w:val="24"/>
        </w:rPr>
      </w:pPr>
      <w:r>
        <w:rPr>
          <w:rFonts w:ascii="Bookman Old Style" w:hAnsi="Bookman Old Style"/>
          <w:szCs w:val="24"/>
        </w:rPr>
        <w:t xml:space="preserve">The claimant in this case unable to file because the Division’s computer system prevented his access for some reason. The claimant was unable to reach the Division by phone because of a large volume of calls. </w:t>
      </w:r>
      <w:r w:rsidR="00F02A36">
        <w:rPr>
          <w:rFonts w:ascii="Bookman Old Style" w:hAnsi="Bookman Old Style"/>
          <w:szCs w:val="24"/>
        </w:rPr>
        <w:t xml:space="preserve">These processing delays of the Division were outside the claimant’s control. </w:t>
      </w:r>
      <w:r w:rsidR="00873B27">
        <w:rPr>
          <w:rFonts w:ascii="Bookman Old Style" w:hAnsi="Bookman Old Style"/>
          <w:szCs w:val="24"/>
        </w:rPr>
        <w:t>The claimant filed the certifications as soon as he could get through</w:t>
      </w:r>
      <w:r w:rsidR="004D65C5">
        <w:rPr>
          <w:rFonts w:ascii="Bookman Old Style" w:hAnsi="Bookman Old Style"/>
          <w:szCs w:val="24"/>
        </w:rPr>
        <w:t xml:space="preserve"> to the Division by phone</w:t>
      </w:r>
      <w:r w:rsidR="00873B27">
        <w:rPr>
          <w:rFonts w:ascii="Bookman Old Style" w:hAnsi="Bookman Old Style"/>
          <w:szCs w:val="24"/>
        </w:rPr>
        <w:t xml:space="preserve">.  The Tribunal finds the claimant has good cause to file late certifications </w:t>
      </w:r>
      <w:r w:rsidR="004D65C5">
        <w:rPr>
          <w:rFonts w:ascii="Bookman Old Style" w:hAnsi="Bookman Old Style"/>
          <w:szCs w:val="24"/>
        </w:rPr>
        <w:t xml:space="preserve">for weeks ending January 23, </w:t>
      </w:r>
      <w:proofErr w:type="gramStart"/>
      <w:r w:rsidR="004D65C5">
        <w:rPr>
          <w:rFonts w:ascii="Bookman Old Style" w:hAnsi="Bookman Old Style"/>
          <w:szCs w:val="24"/>
        </w:rPr>
        <w:t>2021</w:t>
      </w:r>
      <w:proofErr w:type="gramEnd"/>
      <w:r w:rsidR="004D65C5">
        <w:rPr>
          <w:rFonts w:ascii="Bookman Old Style" w:hAnsi="Bookman Old Style"/>
          <w:szCs w:val="24"/>
        </w:rPr>
        <w:t xml:space="preserve"> through February 6, 2021 </w:t>
      </w:r>
      <w:r w:rsidR="00873B27">
        <w:rPr>
          <w:rFonts w:ascii="Bookman Old Style" w:hAnsi="Bookman Old Style"/>
          <w:szCs w:val="24"/>
        </w:rPr>
        <w:t>under 8 AAC 85.102(</w:t>
      </w:r>
      <w:proofErr w:type="spellStart"/>
      <w:r w:rsidR="00873B27">
        <w:rPr>
          <w:rFonts w:ascii="Bookman Old Style" w:hAnsi="Bookman Old Style"/>
          <w:szCs w:val="24"/>
        </w:rPr>
        <w:t>i</w:t>
      </w:r>
      <w:proofErr w:type="spellEnd"/>
      <w:r w:rsidR="00873B27">
        <w:rPr>
          <w:rFonts w:ascii="Bookman Old Style" w:hAnsi="Bookman Old Style"/>
          <w:szCs w:val="24"/>
        </w:rPr>
        <w:t xml:space="preserve">). </w:t>
      </w:r>
    </w:p>
    <w:p w14:paraId="090C41C6" w14:textId="3643EC99" w:rsidR="00873B27" w:rsidRDefault="00873B27" w:rsidP="008D55FB">
      <w:pPr>
        <w:tabs>
          <w:tab w:val="left" w:pos="-1440"/>
          <w:tab w:val="left" w:pos="-720"/>
        </w:tabs>
        <w:rPr>
          <w:rFonts w:ascii="Bookman Old Style" w:hAnsi="Bookman Old Style"/>
          <w:szCs w:val="24"/>
        </w:rPr>
      </w:pPr>
    </w:p>
    <w:p w14:paraId="66D86EBD" w14:textId="2D43676D" w:rsidR="00873B27" w:rsidRDefault="00873B27" w:rsidP="008D55FB">
      <w:pPr>
        <w:tabs>
          <w:tab w:val="left" w:pos="-1440"/>
          <w:tab w:val="left" w:pos="-720"/>
        </w:tabs>
        <w:rPr>
          <w:rFonts w:ascii="Bookman Old Style" w:hAnsi="Bookman Old Style"/>
          <w:szCs w:val="24"/>
        </w:rPr>
      </w:pPr>
      <w:r>
        <w:rPr>
          <w:rFonts w:ascii="Bookman Old Style" w:hAnsi="Bookman Old Style"/>
          <w:szCs w:val="24"/>
        </w:rPr>
        <w:t xml:space="preserve">The Tribunal finds that certifications for the weeks ending February 13, </w:t>
      </w:r>
      <w:proofErr w:type="gramStart"/>
      <w:r>
        <w:rPr>
          <w:rFonts w:ascii="Bookman Old Style" w:hAnsi="Bookman Old Style"/>
          <w:szCs w:val="24"/>
        </w:rPr>
        <w:t>2021</w:t>
      </w:r>
      <w:proofErr w:type="gramEnd"/>
      <w:r>
        <w:rPr>
          <w:rFonts w:ascii="Bookman Old Style" w:hAnsi="Bookman Old Style"/>
          <w:szCs w:val="24"/>
        </w:rPr>
        <w:t xml:space="preserve"> and February 20, 2021 were not late when filed on February 22, 2021. </w:t>
      </w:r>
    </w:p>
    <w:p w14:paraId="0DE393EC" w14:textId="6EAE779C" w:rsidR="00873B27" w:rsidRDefault="00873B27" w:rsidP="008D55FB">
      <w:pPr>
        <w:tabs>
          <w:tab w:val="left" w:pos="-1440"/>
          <w:tab w:val="left" w:pos="-720"/>
        </w:tabs>
        <w:rPr>
          <w:rFonts w:ascii="Bookman Old Style" w:hAnsi="Bookman Old Style"/>
          <w:szCs w:val="24"/>
        </w:rPr>
      </w:pPr>
    </w:p>
    <w:p w14:paraId="362F8253" w14:textId="6209CF53" w:rsidR="00873B27" w:rsidRPr="008D55FB" w:rsidRDefault="00873B27" w:rsidP="008D55FB">
      <w:pPr>
        <w:tabs>
          <w:tab w:val="left" w:pos="-1440"/>
          <w:tab w:val="left" w:pos="-720"/>
        </w:tabs>
        <w:rPr>
          <w:rFonts w:ascii="Bookman Old Style" w:hAnsi="Bookman Old Style"/>
          <w:szCs w:val="24"/>
        </w:rPr>
      </w:pPr>
      <w:r>
        <w:rPr>
          <w:rFonts w:ascii="Bookman Old Style" w:hAnsi="Bookman Old Style"/>
          <w:szCs w:val="24"/>
        </w:rPr>
        <w:t xml:space="preserve">It appears to be Division error that a certification for the week ending </w:t>
      </w:r>
      <w:r w:rsidR="00F02A36">
        <w:rPr>
          <w:rFonts w:ascii="Bookman Old Style" w:hAnsi="Bookman Old Style"/>
          <w:szCs w:val="24"/>
        </w:rPr>
        <w:t xml:space="preserve">        </w:t>
      </w:r>
      <w:r>
        <w:rPr>
          <w:rFonts w:ascii="Bookman Old Style" w:hAnsi="Bookman Old Style"/>
          <w:szCs w:val="24"/>
        </w:rPr>
        <w:t xml:space="preserve">January 16, </w:t>
      </w:r>
      <w:proofErr w:type="gramStart"/>
      <w:r>
        <w:rPr>
          <w:rFonts w:ascii="Bookman Old Style" w:hAnsi="Bookman Old Style"/>
          <w:szCs w:val="24"/>
        </w:rPr>
        <w:t>2021</w:t>
      </w:r>
      <w:proofErr w:type="gramEnd"/>
      <w:r>
        <w:rPr>
          <w:rFonts w:ascii="Bookman Old Style" w:hAnsi="Bookman Old Style"/>
          <w:szCs w:val="24"/>
        </w:rPr>
        <w:t xml:space="preserve"> was not taken on February 22, 2021.</w:t>
      </w:r>
    </w:p>
    <w:p w14:paraId="4CB0A749" w14:textId="77777777" w:rsidR="004F13A3" w:rsidRPr="005A2AFC" w:rsidRDefault="004F13A3" w:rsidP="005A2AFC">
      <w:pPr>
        <w:pStyle w:val="BodyTextIndent"/>
        <w:ind w:left="0" w:right="90"/>
        <w:rPr>
          <w:rFonts w:ascii="Bookman Old Style" w:hAnsi="Bookman Old Style"/>
          <w:iCs/>
          <w:szCs w:val="24"/>
        </w:rPr>
      </w:pPr>
    </w:p>
    <w:p w14:paraId="0DA9278A"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lastRenderedPageBreak/>
        <w:t>DECISION</w:t>
      </w:r>
    </w:p>
    <w:p w14:paraId="2D5E9946" w14:textId="77777777" w:rsidR="005A281D" w:rsidRPr="008D55FB" w:rsidRDefault="005A281D" w:rsidP="008D55FB">
      <w:pPr>
        <w:tabs>
          <w:tab w:val="left" w:pos="-1440"/>
          <w:tab w:val="left" w:pos="-720"/>
        </w:tabs>
        <w:rPr>
          <w:rFonts w:ascii="Bookman Old Style" w:hAnsi="Bookman Old Style"/>
          <w:szCs w:val="24"/>
        </w:rPr>
      </w:pPr>
    </w:p>
    <w:p w14:paraId="212AD87D" w14:textId="1EFD977A" w:rsidR="008D55FB" w:rsidRPr="00332F93" w:rsidRDefault="008D55FB" w:rsidP="008D55FB">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sidR="00873B27">
        <w:rPr>
          <w:rFonts w:ascii="Bookman Old Style" w:hAnsi="Bookman Old Style"/>
          <w:szCs w:val="24"/>
        </w:rPr>
        <w:t xml:space="preserve">March 24, </w:t>
      </w:r>
      <w:proofErr w:type="gramStart"/>
      <w:r w:rsidR="00873B27">
        <w:rPr>
          <w:rFonts w:ascii="Bookman Old Style" w:hAnsi="Bookman Old Style"/>
          <w:szCs w:val="24"/>
        </w:rPr>
        <w:t>2021</w:t>
      </w:r>
      <w:proofErr w:type="gramEnd"/>
      <w:r w:rsidRPr="00E663B4">
        <w:rPr>
          <w:rFonts w:ascii="Bookman Old Style" w:hAnsi="Bookman Old Style"/>
          <w:szCs w:val="24"/>
        </w:rPr>
        <w:t xml:space="preserve"> is </w:t>
      </w:r>
      <w:r w:rsidR="00873B27">
        <w:rPr>
          <w:rFonts w:ascii="Bookman Old Style" w:hAnsi="Bookman Old Style"/>
          <w:b/>
          <w:szCs w:val="24"/>
        </w:rPr>
        <w:t>REVERSED</w:t>
      </w:r>
      <w:r w:rsidRPr="00E663B4">
        <w:rPr>
          <w:rFonts w:ascii="Bookman Old Style" w:hAnsi="Bookman Old Style"/>
          <w:szCs w:val="24"/>
        </w:rPr>
        <w:t xml:space="preserve">. Benefits are </w:t>
      </w:r>
      <w:r w:rsidR="00873B27">
        <w:rPr>
          <w:rFonts w:ascii="Bookman Old Style" w:hAnsi="Bookman Old Style"/>
          <w:b/>
          <w:szCs w:val="24"/>
        </w:rPr>
        <w:t>ALLOWED</w:t>
      </w:r>
      <w:r w:rsidRPr="00E663B4">
        <w:rPr>
          <w:rFonts w:ascii="Bookman Old Style" w:hAnsi="Bookman Old Style"/>
          <w:szCs w:val="24"/>
        </w:rPr>
        <w:t xml:space="preserve"> for the weeks ending </w:t>
      </w:r>
      <w:r w:rsidR="00873B27">
        <w:rPr>
          <w:rFonts w:ascii="Bookman Old Style" w:hAnsi="Bookman Old Style"/>
          <w:szCs w:val="24"/>
        </w:rPr>
        <w:t xml:space="preserve">January 23, </w:t>
      </w:r>
      <w:proofErr w:type="gramStart"/>
      <w:r w:rsidR="00873B27">
        <w:rPr>
          <w:rFonts w:ascii="Bookman Old Style" w:hAnsi="Bookman Old Style"/>
          <w:szCs w:val="24"/>
        </w:rPr>
        <w:t>2021</w:t>
      </w:r>
      <w:proofErr w:type="gramEnd"/>
      <w:r w:rsidR="00873B27">
        <w:rPr>
          <w:rFonts w:ascii="Bookman Old Style" w:hAnsi="Bookman Old Style"/>
          <w:szCs w:val="24"/>
        </w:rPr>
        <w:t xml:space="preserve"> through February 20, 2021</w:t>
      </w:r>
      <w:r>
        <w:rPr>
          <w:rFonts w:ascii="Bookman Old Style" w:hAnsi="Bookman Old Style"/>
          <w:szCs w:val="24"/>
        </w:rPr>
        <w:t>, if the claimant is otherwise eligible</w:t>
      </w:r>
      <w:r w:rsidRPr="00E663B4">
        <w:rPr>
          <w:rFonts w:ascii="Bookman Old Style" w:hAnsi="Bookman Old Style"/>
          <w:szCs w:val="24"/>
        </w:rPr>
        <w:t>.</w:t>
      </w:r>
    </w:p>
    <w:p w14:paraId="03C006E2" w14:textId="01A8DAFF" w:rsidR="008D55FB" w:rsidRDefault="008D55FB" w:rsidP="008D55FB">
      <w:pPr>
        <w:rPr>
          <w:rFonts w:ascii="Bookman Old Style" w:hAnsi="Bookman Old Style"/>
          <w:szCs w:val="24"/>
        </w:rPr>
      </w:pPr>
      <w:r>
        <w:rPr>
          <w:rFonts w:ascii="Bookman Old Style" w:hAnsi="Bookman Old Style"/>
          <w:szCs w:val="24"/>
        </w:rPr>
        <w:t xml:space="preserve"> </w:t>
      </w:r>
    </w:p>
    <w:p w14:paraId="45E61A8A" w14:textId="2794F8ED" w:rsidR="00873B27" w:rsidRDefault="00873B27" w:rsidP="008D55FB">
      <w:pPr>
        <w:rPr>
          <w:rFonts w:ascii="Bookman Old Style" w:hAnsi="Bookman Old Style"/>
          <w:szCs w:val="24"/>
        </w:rPr>
      </w:pPr>
    </w:p>
    <w:p w14:paraId="191E6468" w14:textId="4779DE0E" w:rsidR="00873B27" w:rsidRDefault="00873B27" w:rsidP="008D55FB">
      <w:pPr>
        <w:rPr>
          <w:rFonts w:ascii="Bookman Old Style" w:hAnsi="Bookman Old Style"/>
          <w:szCs w:val="24"/>
        </w:rPr>
      </w:pPr>
      <w:r>
        <w:rPr>
          <w:rFonts w:ascii="Bookman Old Style" w:hAnsi="Bookman Old Style"/>
          <w:szCs w:val="24"/>
        </w:rPr>
        <w:t xml:space="preserve">The issue of the claimant’s eligibility for benefits in the week ending </w:t>
      </w:r>
      <w:r w:rsidR="00F16E58">
        <w:rPr>
          <w:rFonts w:ascii="Bookman Old Style" w:hAnsi="Bookman Old Style"/>
          <w:szCs w:val="24"/>
        </w:rPr>
        <w:t xml:space="preserve">       </w:t>
      </w:r>
      <w:r>
        <w:rPr>
          <w:rFonts w:ascii="Bookman Old Style" w:hAnsi="Bookman Old Style"/>
          <w:szCs w:val="24"/>
        </w:rPr>
        <w:t xml:space="preserve">January 16, </w:t>
      </w:r>
      <w:proofErr w:type="gramStart"/>
      <w:r>
        <w:rPr>
          <w:rFonts w:ascii="Bookman Old Style" w:hAnsi="Bookman Old Style"/>
          <w:szCs w:val="24"/>
        </w:rPr>
        <w:t>2021</w:t>
      </w:r>
      <w:proofErr w:type="gramEnd"/>
      <w:r>
        <w:rPr>
          <w:rFonts w:ascii="Bookman Old Style" w:hAnsi="Bookman Old Style"/>
          <w:szCs w:val="24"/>
        </w:rPr>
        <w:t xml:space="preserve"> is </w:t>
      </w:r>
      <w:r w:rsidRPr="00F16E58">
        <w:rPr>
          <w:rFonts w:ascii="Bookman Old Style" w:hAnsi="Bookman Old Style"/>
          <w:b/>
          <w:bCs/>
          <w:szCs w:val="24"/>
        </w:rPr>
        <w:t>REMANDED</w:t>
      </w:r>
      <w:r>
        <w:rPr>
          <w:rFonts w:ascii="Bookman Old Style" w:hAnsi="Bookman Old Style"/>
          <w:szCs w:val="24"/>
        </w:rPr>
        <w:t xml:space="preserve"> </w:t>
      </w:r>
      <w:r w:rsidR="009522BF">
        <w:rPr>
          <w:rFonts w:ascii="Bookman Old Style" w:hAnsi="Bookman Old Style"/>
          <w:szCs w:val="24"/>
        </w:rPr>
        <w:t xml:space="preserve">to the Division.  </w:t>
      </w:r>
      <w:r w:rsidR="00F16E58">
        <w:rPr>
          <w:rFonts w:ascii="Bookman Old Style" w:hAnsi="Bookman Old Style"/>
          <w:szCs w:val="24"/>
        </w:rPr>
        <w:t xml:space="preserve">A certification for the week ending January 16, </w:t>
      </w:r>
      <w:proofErr w:type="gramStart"/>
      <w:r w:rsidR="00F16E58">
        <w:rPr>
          <w:rFonts w:ascii="Bookman Old Style" w:hAnsi="Bookman Old Style"/>
          <w:szCs w:val="24"/>
        </w:rPr>
        <w:t>2021</w:t>
      </w:r>
      <w:proofErr w:type="gramEnd"/>
      <w:r w:rsidR="00F16E58">
        <w:rPr>
          <w:rFonts w:ascii="Bookman Old Style" w:hAnsi="Bookman Old Style"/>
          <w:szCs w:val="24"/>
        </w:rPr>
        <w:t xml:space="preserve"> is to be taken and entered as timely filed.  </w:t>
      </w:r>
      <w:r w:rsidR="009522BF">
        <w:rPr>
          <w:rFonts w:ascii="Bookman Old Style" w:hAnsi="Bookman Old Style"/>
          <w:szCs w:val="24"/>
        </w:rPr>
        <w:t xml:space="preserve"> </w:t>
      </w:r>
    </w:p>
    <w:p w14:paraId="78D4CCE9" w14:textId="77777777" w:rsidR="005A281D" w:rsidRPr="008D55FB" w:rsidRDefault="005A281D" w:rsidP="008D55FB">
      <w:pPr>
        <w:tabs>
          <w:tab w:val="left" w:pos="-1440"/>
          <w:tab w:val="left" w:pos="-720"/>
        </w:tabs>
        <w:rPr>
          <w:rFonts w:ascii="Bookman Old Style" w:hAnsi="Bookman Old Style"/>
          <w:szCs w:val="24"/>
        </w:rPr>
      </w:pPr>
    </w:p>
    <w:p w14:paraId="16C60B6C"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APPEAL RIGHTS</w:t>
      </w:r>
    </w:p>
    <w:p w14:paraId="46B0DC9D" w14:textId="77777777" w:rsidR="005A281D" w:rsidRPr="008D55FB" w:rsidRDefault="005A281D" w:rsidP="008D55FB">
      <w:pPr>
        <w:tabs>
          <w:tab w:val="left" w:pos="-1440"/>
          <w:tab w:val="left" w:pos="-720"/>
        </w:tabs>
        <w:rPr>
          <w:rFonts w:ascii="Bookman Old Style" w:hAnsi="Bookman Old Style"/>
          <w:szCs w:val="24"/>
        </w:rPr>
      </w:pPr>
    </w:p>
    <w:p w14:paraId="0A0C5D96" w14:textId="77777777" w:rsidR="008D55FB" w:rsidRPr="006364B5" w:rsidRDefault="008D55FB" w:rsidP="008D55FB">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176F0236" w14:textId="77777777" w:rsidR="005A281D" w:rsidRPr="008D55FB" w:rsidRDefault="005A281D" w:rsidP="008D55FB">
      <w:pPr>
        <w:tabs>
          <w:tab w:val="left" w:pos="-1440"/>
          <w:tab w:val="left" w:pos="-720"/>
        </w:tabs>
        <w:rPr>
          <w:rFonts w:ascii="Bookman Old Style" w:hAnsi="Bookman Old Style"/>
          <w:szCs w:val="24"/>
        </w:rPr>
      </w:pPr>
    </w:p>
    <w:p w14:paraId="18B4865F" w14:textId="0747E113" w:rsidR="005A281D" w:rsidRPr="008D55FB" w:rsidRDefault="00E56F09" w:rsidP="008D55FB">
      <w:pPr>
        <w:tabs>
          <w:tab w:val="left" w:pos="-1440"/>
          <w:tab w:val="left" w:pos="-720"/>
        </w:tabs>
        <w:rPr>
          <w:rFonts w:ascii="Bookman Old Style" w:hAnsi="Bookman Old Style"/>
          <w:szCs w:val="24"/>
        </w:rPr>
      </w:pPr>
      <w:r w:rsidRPr="008D55FB">
        <w:rPr>
          <w:rFonts w:ascii="Bookman Old Style" w:hAnsi="Bookman Old Style"/>
          <w:szCs w:val="24"/>
        </w:rPr>
        <w:t>Dated and m</w:t>
      </w:r>
      <w:r w:rsidR="005A281D" w:rsidRPr="008D55FB">
        <w:rPr>
          <w:rFonts w:ascii="Bookman Old Style" w:hAnsi="Bookman Old Style"/>
          <w:szCs w:val="24"/>
        </w:rPr>
        <w:t xml:space="preserve">ailed on </w:t>
      </w:r>
      <w:r w:rsidR="00F16E58">
        <w:rPr>
          <w:rFonts w:ascii="Bookman Old Style" w:hAnsi="Bookman Old Style"/>
          <w:szCs w:val="24"/>
        </w:rPr>
        <w:t>September 27, 2021</w:t>
      </w:r>
      <w:r w:rsidR="005A281D" w:rsidRPr="008D55FB">
        <w:rPr>
          <w:rFonts w:ascii="Bookman Old Style" w:hAnsi="Bookman Old Style"/>
          <w:szCs w:val="24"/>
        </w:rPr>
        <w:t>.</w:t>
      </w:r>
    </w:p>
    <w:p w14:paraId="60939931" w14:textId="77777777" w:rsidR="005A281D" w:rsidRPr="008D55FB" w:rsidRDefault="005A281D" w:rsidP="008D55FB">
      <w:pPr>
        <w:tabs>
          <w:tab w:val="left" w:pos="-1440"/>
          <w:tab w:val="left" w:pos="-720"/>
        </w:tabs>
        <w:rPr>
          <w:rFonts w:ascii="Bookman Old Style" w:hAnsi="Bookman Old Style"/>
          <w:szCs w:val="24"/>
        </w:rPr>
      </w:pPr>
    </w:p>
    <w:p w14:paraId="1968CCDD" w14:textId="77777777" w:rsidR="005A281D" w:rsidRPr="008D55FB" w:rsidRDefault="007A58C9" w:rsidP="008D55FB">
      <w:pPr>
        <w:tabs>
          <w:tab w:val="left" w:pos="-1440"/>
          <w:tab w:val="left" w:pos="-720"/>
        </w:tabs>
        <w:rPr>
          <w:rFonts w:ascii="Bookman Old Style" w:hAnsi="Bookman Old Style"/>
          <w:szCs w:val="24"/>
        </w:rPr>
      </w:pP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t xml:space="preserve">      </w:t>
      </w:r>
    </w:p>
    <w:p w14:paraId="6487E884" w14:textId="77777777" w:rsidR="00B91349" w:rsidRPr="008D55FB" w:rsidRDefault="00B91349" w:rsidP="008D55FB">
      <w:pPr>
        <w:tabs>
          <w:tab w:val="left" w:pos="-1440"/>
          <w:tab w:val="left" w:pos="-720"/>
        </w:tabs>
        <w:rPr>
          <w:rFonts w:ascii="Bookman Old Style" w:hAnsi="Bookman Old Style"/>
          <w:szCs w:val="24"/>
        </w:rPr>
      </w:pPr>
    </w:p>
    <w:p w14:paraId="4CEFEC90" w14:textId="77777777" w:rsidR="00B91349" w:rsidRPr="008D55FB" w:rsidRDefault="00B91349" w:rsidP="008D55FB">
      <w:pPr>
        <w:tabs>
          <w:tab w:val="left" w:pos="-1440"/>
          <w:tab w:val="left" w:pos="-720"/>
        </w:tabs>
        <w:rPr>
          <w:rFonts w:ascii="Bookman Old Style" w:hAnsi="Bookman Old Style"/>
          <w:szCs w:val="24"/>
        </w:rPr>
      </w:pPr>
    </w:p>
    <w:p w14:paraId="2B533DA2" w14:textId="0406616A" w:rsidR="005A281D" w:rsidRPr="008D55FB" w:rsidRDefault="00172486" w:rsidP="008D55FB">
      <w:pPr>
        <w:tabs>
          <w:tab w:val="left" w:pos="-1440"/>
          <w:tab w:val="left" w:pos="-720"/>
        </w:tabs>
        <w:rPr>
          <w:rFonts w:ascii="Bookman Old Style" w:hAnsi="Bookman Old Style"/>
          <w:szCs w:val="24"/>
        </w:rPr>
      </w:pPr>
      <w:r w:rsidRPr="008D55FB">
        <w:rPr>
          <w:rFonts w:ascii="Bookman Old Style" w:hAnsi="Bookman Old Style"/>
          <w:szCs w:val="24"/>
        </w:rPr>
        <w:t xml:space="preserve">              </w:t>
      </w:r>
      <w:r w:rsidR="00774034" w:rsidRPr="008D55FB">
        <w:rPr>
          <w:rFonts w:ascii="Bookman Old Style" w:hAnsi="Bookman Old Style"/>
          <w:szCs w:val="24"/>
        </w:rPr>
        <w:tab/>
      </w:r>
      <w:r w:rsidR="005A281D" w:rsidRPr="008D55FB">
        <w:rPr>
          <w:rFonts w:ascii="Bookman Old Style" w:hAnsi="Bookman Old Style"/>
          <w:szCs w:val="24"/>
        </w:rPr>
        <w:t xml:space="preserve">                                  </w:t>
      </w:r>
      <w:r w:rsidRPr="008D55FB">
        <w:rPr>
          <w:rFonts w:ascii="Bookman Old Style" w:hAnsi="Bookman Old Style"/>
          <w:szCs w:val="24"/>
        </w:rPr>
        <w:t xml:space="preserve">         </w:t>
      </w:r>
      <w:r w:rsidR="00F16E58">
        <w:rPr>
          <w:rFonts w:ascii="Bookman Old Style" w:hAnsi="Bookman Old Style"/>
          <w:szCs w:val="24"/>
        </w:rPr>
        <w:t>Rhonda Buness</w:t>
      </w:r>
      <w:r w:rsidR="005A281D" w:rsidRPr="008D55FB">
        <w:rPr>
          <w:rFonts w:ascii="Bookman Old Style" w:hAnsi="Bookman Old Style"/>
          <w:szCs w:val="24"/>
        </w:rPr>
        <w:t xml:space="preserve">, </w:t>
      </w:r>
      <w:r w:rsidR="00105365">
        <w:rPr>
          <w:rFonts w:ascii="Bookman Old Style" w:hAnsi="Bookman Old Style"/>
          <w:szCs w:val="24"/>
        </w:rPr>
        <w:t>Appeals</w:t>
      </w:r>
      <w:r w:rsidR="005A281D" w:rsidRPr="008D55FB">
        <w:rPr>
          <w:rFonts w:ascii="Bookman Old Style" w:hAnsi="Bookman Old Style"/>
          <w:szCs w:val="24"/>
        </w:rPr>
        <w:t xml:space="preserve"> Officer</w:t>
      </w:r>
    </w:p>
    <w:p w14:paraId="33704A37" w14:textId="77777777" w:rsidR="00774034" w:rsidRPr="008D55FB" w:rsidRDefault="00774034" w:rsidP="008D55FB">
      <w:pPr>
        <w:tabs>
          <w:tab w:val="left" w:pos="-1440"/>
          <w:tab w:val="left" w:pos="-720"/>
        </w:tabs>
        <w:rPr>
          <w:rFonts w:ascii="Bookman Old Style" w:hAnsi="Bookman Old Style"/>
          <w:szCs w:val="24"/>
        </w:rPr>
      </w:pPr>
    </w:p>
    <w:sectPr w:rsidR="00774034" w:rsidRPr="008D55FB">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9BD53" w14:textId="77777777" w:rsidR="00084AAA" w:rsidRDefault="00084AAA">
      <w:pPr>
        <w:widowControl/>
        <w:spacing w:line="20" w:lineRule="exact"/>
      </w:pPr>
    </w:p>
  </w:endnote>
  <w:endnote w:type="continuationSeparator" w:id="0">
    <w:p w14:paraId="6629B637" w14:textId="77777777" w:rsidR="00084AAA" w:rsidRDefault="00084AAA">
      <w:r>
        <w:t xml:space="preserve"> </w:t>
      </w:r>
    </w:p>
  </w:endnote>
  <w:endnote w:type="continuationNotice" w:id="1">
    <w:p w14:paraId="64C70CA0" w14:textId="77777777" w:rsidR="00084AAA" w:rsidRDefault="00084AA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C92C9" w14:textId="77777777" w:rsidR="00084AAA" w:rsidRDefault="00084AAA">
      <w:r>
        <w:separator/>
      </w:r>
    </w:p>
  </w:footnote>
  <w:footnote w:type="continuationSeparator" w:id="0">
    <w:p w14:paraId="20304B9D" w14:textId="77777777" w:rsidR="00084AAA" w:rsidRDefault="00084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5A6F" w14:textId="58E03AC0" w:rsidR="008B1CA2" w:rsidRPr="00172486" w:rsidRDefault="00083DB4">
    <w:pPr>
      <w:pStyle w:val="Header"/>
      <w:rPr>
        <w:rFonts w:ascii="Bookman Old Style" w:hAnsi="Bookman Old Style"/>
      </w:rPr>
    </w:pPr>
    <w:r>
      <w:rPr>
        <w:rFonts w:ascii="Bookman Old Style" w:hAnsi="Bookman Old Style"/>
      </w:rPr>
      <w:t>Docket</w:t>
    </w:r>
    <w:r w:rsidR="008D55FB">
      <w:rPr>
        <w:rFonts w:ascii="Bookman Old Style" w:hAnsi="Bookman Old Style"/>
      </w:rPr>
      <w:t xml:space="preserve"># </w:t>
    </w:r>
    <w:r w:rsidR="005A2AFC">
      <w:rPr>
        <w:rFonts w:ascii="Bookman Old Style" w:hAnsi="Bookman Old Style"/>
      </w:rPr>
      <w:t>21 0577</w:t>
    </w:r>
  </w:p>
  <w:p w14:paraId="317D3D00" w14:textId="77777777" w:rsidR="008B1CA2" w:rsidRPr="00172486" w:rsidRDefault="008B1CA2">
    <w:pPr>
      <w:pStyle w:val="Header"/>
      <w:rPr>
        <w:rStyle w:val="PageNumber"/>
        <w:rFonts w:ascii="Bookman Old Style" w:hAnsi="Bookman Old Style"/>
      </w:rPr>
    </w:pPr>
    <w:r w:rsidRPr="00172486">
      <w:rPr>
        <w:rFonts w:ascii="Bookman Old Style" w:hAnsi="Bookman Old Style"/>
      </w:rPr>
      <w:t xml:space="preserve">Page </w:t>
    </w:r>
    <w:r w:rsidRPr="00172486">
      <w:rPr>
        <w:rStyle w:val="PageNumber"/>
        <w:rFonts w:ascii="Bookman Old Style" w:hAnsi="Bookman Old Style"/>
      </w:rPr>
      <w:fldChar w:fldCharType="begin"/>
    </w:r>
    <w:r w:rsidRPr="00172486">
      <w:rPr>
        <w:rStyle w:val="PageNumber"/>
        <w:rFonts w:ascii="Bookman Old Style" w:hAnsi="Bookman Old Style"/>
      </w:rPr>
      <w:instrText xml:space="preserve"> PAGE </w:instrText>
    </w:r>
    <w:r w:rsidRPr="00172486">
      <w:rPr>
        <w:rStyle w:val="PageNumber"/>
        <w:rFonts w:ascii="Bookman Old Style" w:hAnsi="Bookman Old Style"/>
      </w:rPr>
      <w:fldChar w:fldCharType="separate"/>
    </w:r>
    <w:r w:rsidR="004E768F">
      <w:rPr>
        <w:rStyle w:val="PageNumber"/>
        <w:rFonts w:ascii="Bookman Old Style" w:hAnsi="Bookman Old Style"/>
        <w:noProof/>
      </w:rPr>
      <w:t>3</w:t>
    </w:r>
    <w:r w:rsidRPr="00172486">
      <w:rPr>
        <w:rStyle w:val="PageNumber"/>
        <w:rFonts w:ascii="Bookman Old Style" w:hAnsi="Bookman Old Style"/>
      </w:rPr>
      <w:fldChar w:fldCharType="end"/>
    </w:r>
  </w:p>
  <w:p w14:paraId="2C99F966"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1A20883"/>
    <w:multiLevelType w:val="hybridMultilevel"/>
    <w:tmpl w:val="3F96D5B8"/>
    <w:lvl w:ilvl="0" w:tplc="A4B2B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52738CC"/>
    <w:multiLevelType w:val="hybridMultilevel"/>
    <w:tmpl w:val="A39ADAF0"/>
    <w:lvl w:ilvl="0" w:tplc="6888A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0"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6"/>
  </w:num>
  <w:num w:numId="2">
    <w:abstractNumId w:val="10"/>
  </w:num>
  <w:num w:numId="3">
    <w:abstractNumId w:val="0"/>
  </w:num>
  <w:num w:numId="4">
    <w:abstractNumId w:val="2"/>
  </w:num>
  <w:num w:numId="5">
    <w:abstractNumId w:val="11"/>
  </w:num>
  <w:num w:numId="6">
    <w:abstractNumId w:val="4"/>
  </w:num>
  <w:num w:numId="7">
    <w:abstractNumId w:val="9"/>
  </w:num>
  <w:num w:numId="8">
    <w:abstractNumId w:val="1"/>
  </w:num>
  <w:num w:numId="9">
    <w:abstractNumId w:val="8"/>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4AAA"/>
    <w:rsid w:val="000075FA"/>
    <w:rsid w:val="00043A6F"/>
    <w:rsid w:val="00083DB4"/>
    <w:rsid w:val="00084AAA"/>
    <w:rsid w:val="000B69B1"/>
    <w:rsid w:val="000D3B41"/>
    <w:rsid w:val="000F5712"/>
    <w:rsid w:val="00105365"/>
    <w:rsid w:val="0014088C"/>
    <w:rsid w:val="00172486"/>
    <w:rsid w:val="001B4C99"/>
    <w:rsid w:val="001D1B21"/>
    <w:rsid w:val="00240C1E"/>
    <w:rsid w:val="002A3C37"/>
    <w:rsid w:val="002C42D3"/>
    <w:rsid w:val="002D5A94"/>
    <w:rsid w:val="0032257B"/>
    <w:rsid w:val="00344FD9"/>
    <w:rsid w:val="0035283E"/>
    <w:rsid w:val="00382877"/>
    <w:rsid w:val="00396146"/>
    <w:rsid w:val="00400AC4"/>
    <w:rsid w:val="00470A5B"/>
    <w:rsid w:val="004D65C5"/>
    <w:rsid w:val="004E768F"/>
    <w:rsid w:val="004F13A3"/>
    <w:rsid w:val="00555042"/>
    <w:rsid w:val="005A281D"/>
    <w:rsid w:val="005A2AFC"/>
    <w:rsid w:val="005E6526"/>
    <w:rsid w:val="006D0CF8"/>
    <w:rsid w:val="007062F0"/>
    <w:rsid w:val="00712875"/>
    <w:rsid w:val="00774034"/>
    <w:rsid w:val="00796DE5"/>
    <w:rsid w:val="007A58C9"/>
    <w:rsid w:val="00814E0A"/>
    <w:rsid w:val="00873B27"/>
    <w:rsid w:val="008B1CA2"/>
    <w:rsid w:val="008D55FB"/>
    <w:rsid w:val="00907F46"/>
    <w:rsid w:val="00950FC4"/>
    <w:rsid w:val="009522BF"/>
    <w:rsid w:val="009743B7"/>
    <w:rsid w:val="009E78C1"/>
    <w:rsid w:val="00A76C20"/>
    <w:rsid w:val="00AF72CD"/>
    <w:rsid w:val="00B317D0"/>
    <w:rsid w:val="00B91349"/>
    <w:rsid w:val="00C47467"/>
    <w:rsid w:val="00CE1CA8"/>
    <w:rsid w:val="00D025D4"/>
    <w:rsid w:val="00D829CE"/>
    <w:rsid w:val="00D962E2"/>
    <w:rsid w:val="00DA59C2"/>
    <w:rsid w:val="00DD54FF"/>
    <w:rsid w:val="00E137D6"/>
    <w:rsid w:val="00E56F09"/>
    <w:rsid w:val="00EB2E39"/>
    <w:rsid w:val="00EB781A"/>
    <w:rsid w:val="00EE1C29"/>
    <w:rsid w:val="00F02A36"/>
    <w:rsid w:val="00F16E58"/>
    <w:rsid w:val="00F82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6B20BC"/>
  <w15:chartTrackingRefBased/>
  <w15:docId w15:val="{C7593A46-E5A7-4047-A6AB-82F81BAA7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B317D0"/>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B317D0"/>
    <w:rPr>
      <w:color w:val="0000FF"/>
      <w:u w:val="single"/>
    </w:rPr>
  </w:style>
  <w:style w:type="paragraph" w:styleId="BodyTextIndent">
    <w:name w:val="Body Text Indent"/>
    <w:basedOn w:val="Normal"/>
    <w:link w:val="BodyTextIndentChar"/>
    <w:uiPriority w:val="99"/>
    <w:unhideWhenUsed/>
    <w:rsid w:val="00B317D0"/>
    <w:pPr>
      <w:spacing w:after="120"/>
      <w:ind w:left="360"/>
    </w:pPr>
  </w:style>
  <w:style w:type="character" w:customStyle="1" w:styleId="BodyTextIndentChar">
    <w:name w:val="Body Text Indent Char"/>
    <w:link w:val="BodyTextIndent"/>
    <w:uiPriority w:val="99"/>
    <w:rsid w:val="00B317D0"/>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2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0%20Late%20Fi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 Late File</Template>
  <TotalTime>2</TotalTime>
  <Pages>4</Pages>
  <Words>1219</Words>
  <Characters>6133</Characters>
  <Application>Microsoft Office Word</Application>
  <DocSecurity>0</DocSecurity>
  <Lines>161</Lines>
  <Paragraphs>58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2021-09-27T19:43:00Z</dcterms:created>
  <dcterms:modified xsi:type="dcterms:W3CDTF">2021-09-27T19:43:00Z</dcterms:modified>
</cp:coreProperties>
</file>